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CF69F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8660A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>НАУКИ РОССИИ</w:t>
      </w:r>
    </w:p>
    <w:p w:rsidR="00B76E9E" w:rsidRPr="00DB597C" w:rsidRDefault="00B76E9E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542B" w:rsidRPr="00AA542B" w:rsidRDefault="00AA542B" w:rsidP="00AA542B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AA542B">
        <w:rPr>
          <w:rFonts w:ascii="Times New Roman" w:hAnsi="Times New Roman"/>
          <w:sz w:val="24"/>
          <w:szCs w:val="24"/>
        </w:rPr>
        <w:t xml:space="preserve">УТВЕРЖДЕНО </w:t>
      </w:r>
    </w:p>
    <w:p w:rsidR="00AA542B" w:rsidRPr="00AA542B" w:rsidRDefault="00AA542B" w:rsidP="00AA542B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AA542B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A542B" w:rsidRPr="00AA542B" w:rsidRDefault="00AA542B" w:rsidP="00AA542B">
      <w:pPr>
        <w:autoSpaceDE w:val="0"/>
        <w:autoSpaceDN w:val="0"/>
        <w:adjustRightInd w:val="0"/>
        <w:ind w:left="4112" w:firstLine="708"/>
        <w:jc w:val="both"/>
        <w:rPr>
          <w:rFonts w:ascii="Times New Roman" w:hAnsi="Times New Roman"/>
          <w:bCs/>
          <w:sz w:val="24"/>
          <w:szCs w:val="24"/>
        </w:rPr>
      </w:pPr>
      <w:r w:rsidRPr="00AA542B">
        <w:rPr>
          <w:rFonts w:ascii="Times New Roman" w:hAnsi="Times New Roman"/>
          <w:sz w:val="24"/>
          <w:szCs w:val="24"/>
        </w:rPr>
        <w:t>Протокол № 6___</w:t>
      </w:r>
    </w:p>
    <w:p w:rsidR="00AA542B" w:rsidRPr="00AA542B" w:rsidRDefault="00AA542B" w:rsidP="00AA542B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AA542B">
        <w:rPr>
          <w:rFonts w:ascii="Times New Roman" w:hAnsi="Times New Roman"/>
          <w:bCs/>
          <w:sz w:val="24"/>
          <w:szCs w:val="24"/>
        </w:rPr>
        <w:tab/>
      </w:r>
      <w:r w:rsidRPr="00AA542B">
        <w:rPr>
          <w:rFonts w:ascii="Times New Roman" w:hAnsi="Times New Roman"/>
          <w:bCs/>
          <w:sz w:val="24"/>
          <w:szCs w:val="24"/>
        </w:rPr>
        <w:tab/>
      </w:r>
      <w:r w:rsidRPr="00AA542B">
        <w:rPr>
          <w:rFonts w:ascii="Times New Roman" w:hAnsi="Times New Roman"/>
          <w:bCs/>
          <w:sz w:val="24"/>
          <w:szCs w:val="24"/>
        </w:rPr>
        <w:tab/>
      </w:r>
      <w:r w:rsidRPr="00AA542B">
        <w:rPr>
          <w:rFonts w:ascii="Times New Roman" w:hAnsi="Times New Roman"/>
          <w:bCs/>
          <w:sz w:val="24"/>
          <w:szCs w:val="24"/>
        </w:rPr>
        <w:tab/>
      </w:r>
      <w:r w:rsidRPr="00AA542B">
        <w:rPr>
          <w:rFonts w:ascii="Times New Roman" w:hAnsi="Times New Roman"/>
          <w:bCs/>
          <w:sz w:val="24"/>
          <w:szCs w:val="24"/>
        </w:rPr>
        <w:tab/>
      </w:r>
      <w:r w:rsidRPr="00AA542B">
        <w:rPr>
          <w:rFonts w:ascii="Times New Roman" w:hAnsi="Times New Roman"/>
          <w:bCs/>
          <w:sz w:val="24"/>
          <w:szCs w:val="24"/>
        </w:rPr>
        <w:tab/>
        <w:t xml:space="preserve">         «22» февраля 2019 г.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5BCA" w:rsidRPr="00BA5BCA" w:rsidRDefault="00BA5BCA" w:rsidP="00BA5BCA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A5BCA">
        <w:rPr>
          <w:rFonts w:ascii="Times New Roman" w:hAnsi="Times New Roman"/>
          <w:b/>
          <w:caps/>
          <w:sz w:val="24"/>
          <w:szCs w:val="24"/>
        </w:rPr>
        <w:t>программа модуля</w:t>
      </w:r>
    </w:p>
    <w:p w:rsidR="00BA5BCA" w:rsidRPr="00BA5BCA" w:rsidRDefault="00BA5BCA" w:rsidP="00BA5BCA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A5BCA">
        <w:rPr>
          <w:rFonts w:ascii="Times New Roman" w:hAnsi="Times New Roman"/>
          <w:b/>
          <w:caps/>
          <w:sz w:val="24"/>
          <w:szCs w:val="24"/>
        </w:rPr>
        <w:t>«историография и методология истории»</w:t>
      </w:r>
    </w:p>
    <w:p w:rsidR="00BA5BCA" w:rsidRPr="00BA5BCA" w:rsidRDefault="00BA5BCA" w:rsidP="00BA5BC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5BCA" w:rsidRPr="00BA5BCA" w:rsidRDefault="00BA5BCA" w:rsidP="00BA5BCA">
      <w:pPr>
        <w:spacing w:line="360" w:lineRule="auto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Направление подготовки: 44.03.01 Педагогическое образование</w:t>
      </w:r>
    </w:p>
    <w:p w:rsidR="00BA5BCA" w:rsidRPr="00BA5BCA" w:rsidRDefault="00BA5BCA" w:rsidP="00BA5BCA">
      <w:pPr>
        <w:spacing w:line="360" w:lineRule="auto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Профиль: «История»</w:t>
      </w:r>
      <w:r w:rsidR="00550509">
        <w:rPr>
          <w:rFonts w:ascii="Times New Roman" w:hAnsi="Times New Roman"/>
          <w:sz w:val="24"/>
          <w:szCs w:val="24"/>
        </w:rPr>
        <w:t xml:space="preserve"> </w:t>
      </w:r>
    </w:p>
    <w:p w:rsidR="00BA5BCA" w:rsidRPr="00BA5BCA" w:rsidRDefault="00BA5BCA" w:rsidP="00BA5BCA">
      <w:pPr>
        <w:spacing w:line="360" w:lineRule="auto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 xml:space="preserve">Форма обучения – заочная </w:t>
      </w:r>
    </w:p>
    <w:p w:rsidR="00BA5BCA" w:rsidRPr="00BA5BCA" w:rsidRDefault="00BA5BCA" w:rsidP="00BA5BCA">
      <w:pPr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Трудоемкость модуля – 9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A5BC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A5BCA" w:rsidRPr="00BA5BCA" w:rsidRDefault="00DB597C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BA5BCA" w:rsidRPr="00BA5BCA">
        <w:rPr>
          <w:rFonts w:ascii="Times New Roman" w:hAnsi="Times New Roman"/>
          <w:sz w:val="24"/>
          <w:szCs w:val="24"/>
        </w:rPr>
        <w:lastRenderedPageBreak/>
        <w:t xml:space="preserve">Программа модуля </w:t>
      </w:r>
      <w:r w:rsidR="00BA5BCA" w:rsidRPr="00BA5BCA">
        <w:rPr>
          <w:rFonts w:ascii="Times New Roman" w:hAnsi="Times New Roman"/>
          <w:i/>
          <w:sz w:val="24"/>
          <w:szCs w:val="24"/>
        </w:rPr>
        <w:t>«Историография и методология истории»</w:t>
      </w:r>
      <w:r w:rsidR="00BA5BCA" w:rsidRPr="00BA5BCA">
        <w:rPr>
          <w:rFonts w:ascii="Times New Roman" w:hAnsi="Times New Roman"/>
          <w:sz w:val="24"/>
          <w:szCs w:val="24"/>
        </w:rPr>
        <w:t xml:space="preserve"> разработана на основе:</w:t>
      </w:r>
    </w:p>
    <w:p w:rsidR="00BA5BCA" w:rsidRPr="00BA5BCA" w:rsidRDefault="00BA5BCA" w:rsidP="00BA5BCA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 w:rsidRPr="00BA5BCA">
        <w:rPr>
          <w:rFonts w:ascii="Times New Roman" w:hAnsi="Times New Roman"/>
          <w:i/>
          <w:sz w:val="24"/>
          <w:szCs w:val="24"/>
        </w:rPr>
        <w:t xml:space="preserve"> </w:t>
      </w:r>
      <w:r w:rsidRPr="00BA5BCA">
        <w:rPr>
          <w:rFonts w:ascii="Times New Roman" w:hAnsi="Times New Roman"/>
          <w:sz w:val="24"/>
          <w:szCs w:val="24"/>
        </w:rPr>
        <w:t>утв. 22.02.2018 № 121;</w:t>
      </w:r>
    </w:p>
    <w:p w:rsidR="00BA5BCA" w:rsidRPr="00BA5BCA" w:rsidRDefault="00BA5BCA" w:rsidP="00BA5BCA">
      <w:pPr>
        <w:numPr>
          <w:ilvl w:val="0"/>
          <w:numId w:val="36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BA5BCA" w:rsidRPr="00BA5BCA" w:rsidRDefault="00BA5BCA" w:rsidP="00BA5BCA">
      <w:pPr>
        <w:numPr>
          <w:ilvl w:val="0"/>
          <w:numId w:val="36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Учебного плана по направлению подготовки 44.03.01 Педагогическое образование, профиль «История», утв. 22.02.2019 №6</w:t>
      </w:r>
    </w:p>
    <w:p w:rsidR="00BA5BCA" w:rsidRPr="00BA5BCA" w:rsidRDefault="00BA5BCA" w:rsidP="00BA5BCA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ab/>
      </w:r>
      <w:r w:rsidRPr="00BA5BCA">
        <w:rPr>
          <w:rFonts w:ascii="Times New Roman" w:hAnsi="Times New Roman"/>
          <w:sz w:val="24"/>
          <w:szCs w:val="24"/>
        </w:rPr>
        <w:tab/>
      </w:r>
      <w:r w:rsidRPr="00BA5BCA">
        <w:rPr>
          <w:rFonts w:ascii="Times New Roman" w:hAnsi="Times New Roman"/>
          <w:sz w:val="24"/>
          <w:szCs w:val="24"/>
        </w:rPr>
        <w:tab/>
      </w:r>
      <w:r w:rsidRPr="00BA5BCA">
        <w:rPr>
          <w:rFonts w:ascii="Times New Roman" w:hAnsi="Times New Roman"/>
          <w:sz w:val="24"/>
          <w:szCs w:val="24"/>
        </w:rPr>
        <w:tab/>
      </w:r>
      <w:r w:rsidRPr="00BA5BCA">
        <w:rPr>
          <w:rFonts w:ascii="Times New Roman" w:hAnsi="Times New Roman"/>
          <w:sz w:val="24"/>
          <w:szCs w:val="24"/>
        </w:rPr>
        <w:tab/>
      </w:r>
    </w:p>
    <w:p w:rsidR="00BA5BCA" w:rsidRPr="00BA5BCA" w:rsidRDefault="00BA5BCA" w:rsidP="00BA5BCA">
      <w:pPr>
        <w:spacing w:line="240" w:lineRule="auto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Авторы:</w:t>
      </w:r>
    </w:p>
    <w:p w:rsidR="00BA5BCA" w:rsidRPr="00BA5BCA" w:rsidRDefault="00BA5BCA" w:rsidP="00BA5BCA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BA5BCA" w:rsidRPr="00BA5BCA" w:rsidTr="000A3B3F">
        <w:tc>
          <w:tcPr>
            <w:tcW w:w="4531" w:type="dxa"/>
          </w:tcPr>
          <w:p w:rsidR="00BA5BCA" w:rsidRPr="00BA5BCA" w:rsidRDefault="00BA5BCA" w:rsidP="00BA5BC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A5BCA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4" w:type="dxa"/>
          </w:tcPr>
          <w:p w:rsidR="00BA5BCA" w:rsidRPr="00BA5BCA" w:rsidRDefault="00BA5BCA" w:rsidP="00BA5BC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A5BCA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A5BCA" w:rsidRPr="00BA5BCA" w:rsidTr="000A3B3F">
        <w:tc>
          <w:tcPr>
            <w:tcW w:w="4531" w:type="dxa"/>
          </w:tcPr>
          <w:p w:rsidR="00BA5BCA" w:rsidRPr="00BA5BCA" w:rsidRDefault="00BA5BCA" w:rsidP="00BA5BCA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BA5BCA">
              <w:rPr>
                <w:rFonts w:ascii="Times New Roman" w:hAnsi="Times New Roman"/>
                <w:sz w:val="24"/>
                <w:szCs w:val="24"/>
              </w:rPr>
              <w:t>Николаи Федор Владимирович, канд. ист. наук, доцент</w:t>
            </w:r>
          </w:p>
        </w:tc>
        <w:tc>
          <w:tcPr>
            <w:tcW w:w="4814" w:type="dxa"/>
          </w:tcPr>
          <w:p w:rsidR="00BA5BCA" w:rsidRPr="00BA5BCA" w:rsidRDefault="00B76E9E" w:rsidP="00BA5BC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A5BCA" w:rsidRPr="00BA5BCA">
              <w:rPr>
                <w:rFonts w:ascii="Times New Roman" w:hAnsi="Times New Roman"/>
                <w:sz w:val="24"/>
                <w:szCs w:val="24"/>
              </w:rPr>
              <w:t>сеобщей истории, классических дисциплин и права</w:t>
            </w:r>
          </w:p>
        </w:tc>
      </w:tr>
      <w:tr w:rsidR="00BA5BCA" w:rsidRPr="00BA5BCA" w:rsidTr="000A3B3F">
        <w:tc>
          <w:tcPr>
            <w:tcW w:w="4531" w:type="dxa"/>
          </w:tcPr>
          <w:p w:rsidR="00BA5BCA" w:rsidRPr="00BA5BCA" w:rsidRDefault="00BA5BCA" w:rsidP="00BA5BC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BCA">
              <w:rPr>
                <w:rFonts w:ascii="Times New Roman" w:hAnsi="Times New Roman"/>
                <w:sz w:val="24"/>
                <w:szCs w:val="24"/>
              </w:rPr>
              <w:t>Смирницкий Александр Евгеньевич, канд. ист. наук, доцент</w:t>
            </w:r>
          </w:p>
        </w:tc>
        <w:tc>
          <w:tcPr>
            <w:tcW w:w="4814" w:type="dxa"/>
          </w:tcPr>
          <w:p w:rsidR="00BA5BCA" w:rsidRPr="00BA5BCA" w:rsidRDefault="00B76E9E" w:rsidP="00BA5BC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="00BA5BCA" w:rsidRPr="00BA5BCA">
              <w:rPr>
                <w:rFonts w:ascii="Times New Roman" w:hAnsi="Times New Roman"/>
                <w:sz w:val="24"/>
                <w:szCs w:val="24"/>
              </w:rPr>
              <w:t>стории России и вспомогательных исторических дисциплин</w:t>
            </w:r>
          </w:p>
        </w:tc>
      </w:tr>
    </w:tbl>
    <w:p w:rsidR="00BA5BCA" w:rsidRPr="00BA5BCA" w:rsidRDefault="00BA5BCA" w:rsidP="00BA5BCA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A5BCA" w:rsidRPr="00BA5BCA" w:rsidRDefault="00BA5BCA" w:rsidP="00BA5BCA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A5BCA" w:rsidRPr="00BA5BCA" w:rsidRDefault="00BA5BCA" w:rsidP="00BA5BCA">
      <w:pPr>
        <w:spacing w:line="240" w:lineRule="auto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Одобрена на заседании выпускающей кафедры всеобщей истории, классических дисциплин и права (протокол № 5 от 28.01.2019)</w:t>
      </w:r>
    </w:p>
    <w:p w:rsidR="00BA5BCA" w:rsidRPr="00BA5BCA" w:rsidRDefault="00C84C8A" w:rsidP="00BA5BCA">
      <w:pPr>
        <w:spacing w:line="240" w:lineRule="auto"/>
        <w:rPr>
          <w:rFonts w:ascii="Times New Roman" w:hAnsi="Times New Roman"/>
          <w:sz w:val="24"/>
          <w:szCs w:val="24"/>
        </w:rPr>
      </w:pPr>
      <w:r w:rsidRPr="00926041">
        <w:rPr>
          <w:noProof/>
          <w:color w:val="000000"/>
          <w:sz w:val="19"/>
          <w:szCs w:val="19"/>
          <w:lang w:eastAsia="ru-RU"/>
        </w:rPr>
        <w:drawing>
          <wp:anchor distT="0" distB="0" distL="114300" distR="114300" simplePos="0" relativeHeight="251663360" behindDoc="0" locked="0" layoutInCell="1" allowOverlap="1" wp14:anchorId="36F51F80" wp14:editId="74C62F8A">
            <wp:simplePos x="0" y="0"/>
            <wp:positionH relativeFrom="column">
              <wp:posOffset>3159760</wp:posOffset>
            </wp:positionH>
            <wp:positionV relativeFrom="paragraph">
              <wp:posOffset>76835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5BCA" w:rsidRPr="00BA5BCA">
        <w:rPr>
          <w:rFonts w:ascii="Times New Roman" w:hAnsi="Times New Roman"/>
          <w:sz w:val="24"/>
          <w:szCs w:val="24"/>
        </w:rPr>
        <w:t>Зав. выпускающей кафедрой _____________________________/А.В. Хазина/</w:t>
      </w:r>
    </w:p>
    <w:p w:rsidR="00C84C8A" w:rsidRDefault="00BA5BCA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СОГЛАСОВАНО</w:t>
      </w:r>
    </w:p>
    <w:p w:rsidR="00BA5BCA" w:rsidRPr="00BA5BCA" w:rsidRDefault="00C84C8A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86B2DAB" wp14:editId="02C3C182">
            <wp:simplePos x="0" y="0"/>
            <wp:positionH relativeFrom="column">
              <wp:posOffset>2686685</wp:posOffset>
            </wp:positionH>
            <wp:positionV relativeFrom="paragraph">
              <wp:posOffset>83820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5BCA" w:rsidRPr="00BA5BCA">
        <w:rPr>
          <w:rFonts w:ascii="Times New Roman" w:hAnsi="Times New Roman"/>
          <w:sz w:val="24"/>
          <w:szCs w:val="24"/>
        </w:rPr>
        <w:t xml:space="preserve">Начальник отдела управления </w:t>
      </w:r>
    </w:p>
    <w:p w:rsidR="00BA5BCA" w:rsidRPr="00BA5BCA" w:rsidRDefault="00BA5BCA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образовательными программами ________________________/Н.И. Фомина/</w:t>
      </w:r>
    </w:p>
    <w:p w:rsidR="00BA5BCA" w:rsidRPr="00BA5BCA" w:rsidRDefault="00BA5BCA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«_</w:t>
      </w:r>
      <w:r w:rsidR="00C84C8A">
        <w:rPr>
          <w:rFonts w:ascii="Times New Roman" w:hAnsi="Times New Roman"/>
          <w:sz w:val="24"/>
          <w:szCs w:val="24"/>
        </w:rPr>
        <w:t>28</w:t>
      </w:r>
      <w:r w:rsidRPr="00BA5BCA">
        <w:rPr>
          <w:rFonts w:ascii="Times New Roman" w:hAnsi="Times New Roman"/>
          <w:sz w:val="24"/>
          <w:szCs w:val="24"/>
        </w:rPr>
        <w:t>____» __</w:t>
      </w:r>
      <w:r w:rsidR="00C84C8A">
        <w:rPr>
          <w:rFonts w:ascii="Times New Roman" w:hAnsi="Times New Roman"/>
          <w:sz w:val="24"/>
          <w:szCs w:val="24"/>
        </w:rPr>
        <w:t>января</w:t>
      </w:r>
      <w:r w:rsidRPr="00BA5BCA">
        <w:rPr>
          <w:rFonts w:ascii="Times New Roman" w:hAnsi="Times New Roman"/>
          <w:sz w:val="24"/>
          <w:szCs w:val="24"/>
        </w:rPr>
        <w:t>_________ 2019 г.</w:t>
      </w:r>
    </w:p>
    <w:p w:rsidR="00BA5BCA" w:rsidRPr="00BA5BCA" w:rsidRDefault="00BA5BCA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 xml:space="preserve">Начальник учебно-методического </w:t>
      </w:r>
      <w:r w:rsidR="00C84C8A">
        <w:rPr>
          <w:noProof/>
          <w:lang w:eastAsia="ru-RU"/>
        </w:rPr>
        <w:drawing>
          <wp:inline distT="0" distB="0" distL="0" distR="0" wp14:anchorId="1227BFC1" wp14:editId="19F3FBC6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BCA" w:rsidRPr="00BA5BCA" w:rsidRDefault="00BA5BCA" w:rsidP="00BA5B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управления __________________________________________/И.Ф. Фильченкова/</w:t>
      </w:r>
    </w:p>
    <w:p w:rsidR="00BA5BCA" w:rsidRPr="00BA5BCA" w:rsidRDefault="00BA5BCA" w:rsidP="00BA5BC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5BCA">
        <w:rPr>
          <w:rFonts w:ascii="Times New Roman" w:hAnsi="Times New Roman"/>
          <w:sz w:val="24"/>
          <w:szCs w:val="24"/>
        </w:rPr>
        <w:t>«___</w:t>
      </w:r>
      <w:r w:rsidR="00C84C8A">
        <w:rPr>
          <w:rFonts w:ascii="Times New Roman" w:hAnsi="Times New Roman"/>
          <w:sz w:val="24"/>
          <w:szCs w:val="24"/>
        </w:rPr>
        <w:t>28</w:t>
      </w:r>
      <w:r w:rsidRPr="00BA5BCA">
        <w:rPr>
          <w:rFonts w:ascii="Times New Roman" w:hAnsi="Times New Roman"/>
          <w:sz w:val="24"/>
          <w:szCs w:val="24"/>
        </w:rPr>
        <w:t>____» __</w:t>
      </w:r>
      <w:r w:rsidR="00C84C8A">
        <w:rPr>
          <w:rFonts w:ascii="Times New Roman" w:hAnsi="Times New Roman"/>
          <w:sz w:val="24"/>
          <w:szCs w:val="24"/>
        </w:rPr>
        <w:t>января</w:t>
      </w:r>
      <w:r w:rsidRPr="00BA5BCA">
        <w:rPr>
          <w:rFonts w:ascii="Times New Roman" w:hAnsi="Times New Roman"/>
          <w:sz w:val="24"/>
          <w:szCs w:val="24"/>
        </w:rPr>
        <w:t>_______ 2019 г.</w:t>
      </w:r>
    </w:p>
    <w:p w:rsidR="00BA5BCA" w:rsidRPr="00BA5BCA" w:rsidRDefault="00BA5BCA" w:rsidP="00BA5BCA">
      <w:pPr>
        <w:spacing w:line="240" w:lineRule="auto"/>
        <w:rPr>
          <w:rFonts w:ascii="Times New Roman" w:hAnsi="Times New Roman"/>
          <w:b/>
          <w:caps/>
          <w:sz w:val="24"/>
          <w:szCs w:val="24"/>
        </w:rPr>
      </w:pPr>
      <w:r w:rsidRPr="00BA5BCA"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</w:t>
      </w:r>
      <w:r w:rsidR="000646B4">
        <w:rPr>
          <w:rFonts w:ascii="Times New Roman" w:eastAsia="Times New Roman" w:hAnsi="Times New Roman"/>
          <w:sz w:val="24"/>
          <w:szCs w:val="24"/>
          <w:lang w:eastAsia="ru-RU"/>
        </w:rPr>
        <w:t>о модуля……………………………………………..…</w:t>
      </w:r>
      <w:r w:rsidR="003C23F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8454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48454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3C23F6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модуля……………………………………………………</w:t>
      </w:r>
      <w:r w:rsidR="00484541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3C23F6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модуля……………………..</w:t>
      </w:r>
      <w:r w:rsidR="0048454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484541" w:rsidRPr="00AA2020" w:rsidRDefault="00484541" w:rsidP="00484541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AA2020">
        <w:rPr>
          <w:rFonts w:ascii="Times New Roman" w:hAnsi="Times New Roman"/>
          <w:sz w:val="24"/>
          <w:szCs w:val="24"/>
        </w:rPr>
        <w:t>Программы дисциплин образовательного модуля………………………..…………</w:t>
      </w:r>
      <w:r w:rsidR="003C23F6">
        <w:rPr>
          <w:rFonts w:ascii="Times New Roman" w:hAnsi="Times New Roman"/>
          <w:sz w:val="24"/>
          <w:szCs w:val="24"/>
        </w:rPr>
        <w:t>…</w:t>
      </w:r>
      <w:r w:rsidR="00E26A21">
        <w:rPr>
          <w:rFonts w:ascii="Times New Roman" w:hAnsi="Times New Roman"/>
          <w:sz w:val="24"/>
          <w:szCs w:val="24"/>
        </w:rPr>
        <w:t>9</w:t>
      </w:r>
    </w:p>
    <w:p w:rsidR="00484541" w:rsidRPr="00AA2020" w:rsidRDefault="00484541" w:rsidP="00484541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AA2020">
        <w:rPr>
          <w:rFonts w:ascii="Times New Roman" w:hAnsi="Times New Roman"/>
          <w:sz w:val="24"/>
          <w:szCs w:val="24"/>
        </w:rPr>
        <w:t xml:space="preserve"> Программа дисциплины «История исторической мысли зарубежных стран»………………………...…………………………………………….…………</w:t>
      </w:r>
      <w:r w:rsidR="00E26A21">
        <w:rPr>
          <w:rFonts w:ascii="Times New Roman" w:hAnsi="Times New Roman"/>
          <w:sz w:val="24"/>
          <w:szCs w:val="24"/>
        </w:rPr>
        <w:t>9</w:t>
      </w:r>
    </w:p>
    <w:p w:rsidR="00484541" w:rsidRPr="00AA2020" w:rsidRDefault="00484541" w:rsidP="00484541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AA2020">
        <w:rPr>
          <w:rFonts w:ascii="Times New Roman" w:hAnsi="Times New Roman"/>
          <w:sz w:val="24"/>
          <w:szCs w:val="24"/>
        </w:rPr>
        <w:t xml:space="preserve"> Программа дисциплины «История российской исторической мысли»……………………...………………………………….…..…………..……1</w:t>
      </w:r>
      <w:r w:rsidR="006044F8">
        <w:rPr>
          <w:rFonts w:ascii="Times New Roman" w:hAnsi="Times New Roman"/>
          <w:sz w:val="24"/>
          <w:szCs w:val="24"/>
        </w:rPr>
        <w:t>4</w:t>
      </w:r>
    </w:p>
    <w:p w:rsidR="00484541" w:rsidRPr="00AA2020" w:rsidRDefault="00484541" w:rsidP="00484541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AA2020">
        <w:rPr>
          <w:rFonts w:ascii="Times New Roman" w:hAnsi="Times New Roman"/>
          <w:sz w:val="24"/>
          <w:szCs w:val="24"/>
        </w:rPr>
        <w:t xml:space="preserve"> Программа дисциплины «Методология истории»………………….……..…….</w:t>
      </w:r>
      <w:r w:rsidR="00E26A21">
        <w:rPr>
          <w:rFonts w:ascii="Times New Roman" w:hAnsi="Times New Roman"/>
          <w:sz w:val="24"/>
          <w:szCs w:val="24"/>
        </w:rPr>
        <w:t>19</w:t>
      </w:r>
    </w:p>
    <w:p w:rsidR="00484541" w:rsidRDefault="00484541" w:rsidP="00484541">
      <w:pPr>
        <w:pStyle w:val="a4"/>
        <w:numPr>
          <w:ilvl w:val="0"/>
          <w:numId w:val="29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AA2020">
        <w:rPr>
          <w:rFonts w:ascii="Times New Roman" w:hAnsi="Times New Roman"/>
          <w:sz w:val="24"/>
          <w:szCs w:val="24"/>
        </w:rPr>
        <w:t xml:space="preserve">Программа практики </w:t>
      </w:r>
      <w:r w:rsidRPr="00AA2020">
        <w:rPr>
          <w:rFonts w:ascii="Times New Roman" w:hAnsi="Times New Roman"/>
          <w:i/>
          <w:sz w:val="24"/>
          <w:szCs w:val="24"/>
        </w:rPr>
        <w:t>……………………………………..…………………</w:t>
      </w:r>
      <w:r w:rsidRPr="00AA2020">
        <w:rPr>
          <w:rFonts w:ascii="Times New Roman" w:hAnsi="Times New Roman"/>
          <w:sz w:val="24"/>
          <w:szCs w:val="24"/>
        </w:rPr>
        <w:t>не предусмотрена</w:t>
      </w:r>
    </w:p>
    <w:p w:rsidR="00484541" w:rsidRPr="0053500D" w:rsidRDefault="00484541" w:rsidP="00484541">
      <w:pPr>
        <w:pStyle w:val="a4"/>
        <w:numPr>
          <w:ilvl w:val="0"/>
          <w:numId w:val="29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AA2020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020">
        <w:rPr>
          <w:rFonts w:ascii="Times New Roman" w:hAnsi="Times New Roman"/>
          <w:sz w:val="24"/>
          <w:szCs w:val="24"/>
        </w:rPr>
        <w:t xml:space="preserve">итоговой аттестации </w:t>
      </w:r>
      <w:r>
        <w:rPr>
          <w:rFonts w:ascii="Times New Roman" w:hAnsi="Times New Roman"/>
          <w:sz w:val="24"/>
          <w:szCs w:val="24"/>
        </w:rPr>
        <w:t>(экзамена) по модулю</w:t>
      </w:r>
      <w:r w:rsidRPr="00AA2020">
        <w:rPr>
          <w:rFonts w:ascii="Times New Roman" w:hAnsi="Times New Roman"/>
          <w:i/>
          <w:sz w:val="24"/>
          <w:szCs w:val="24"/>
        </w:rPr>
        <w:t>……………</w:t>
      </w:r>
      <w:r>
        <w:rPr>
          <w:rFonts w:ascii="Times New Roman" w:hAnsi="Times New Roman"/>
          <w:i/>
          <w:sz w:val="24"/>
          <w:szCs w:val="24"/>
        </w:rPr>
        <w:t>……</w:t>
      </w:r>
      <w:r w:rsidRPr="00AA2020">
        <w:rPr>
          <w:rFonts w:ascii="Times New Roman" w:hAnsi="Times New Roman"/>
          <w:i/>
          <w:sz w:val="24"/>
          <w:szCs w:val="24"/>
        </w:rPr>
        <w:t>..………</w:t>
      </w:r>
      <w:r>
        <w:rPr>
          <w:rFonts w:ascii="Times New Roman" w:hAnsi="Times New Roman"/>
          <w:i/>
          <w:sz w:val="24"/>
          <w:szCs w:val="24"/>
        </w:rPr>
        <w:t>..</w:t>
      </w:r>
      <w:r w:rsidRPr="00AA2020">
        <w:rPr>
          <w:rFonts w:ascii="Times New Roman" w:hAnsi="Times New Roman"/>
          <w:i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2</w:t>
      </w:r>
      <w:r w:rsidR="00E26A21">
        <w:rPr>
          <w:rFonts w:ascii="Times New Roman" w:hAnsi="Times New Roman"/>
          <w:sz w:val="24"/>
          <w:szCs w:val="24"/>
        </w:rPr>
        <w:t>4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0646B4" w:rsidRPr="00B504B1" w:rsidRDefault="000646B4" w:rsidP="000646B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4B1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</w:t>
      </w:r>
      <w:r w:rsidR="00984C9B">
        <w:rPr>
          <w:rFonts w:ascii="Times New Roman" w:hAnsi="Times New Roman"/>
          <w:sz w:val="24"/>
          <w:szCs w:val="24"/>
        </w:rPr>
        <w:t>разование», профиля</w:t>
      </w:r>
      <w:r>
        <w:rPr>
          <w:rFonts w:ascii="Times New Roman" w:hAnsi="Times New Roman"/>
          <w:sz w:val="24"/>
          <w:szCs w:val="24"/>
        </w:rPr>
        <w:t>: «История»</w:t>
      </w:r>
      <w:r w:rsidRPr="00B504B1">
        <w:rPr>
          <w:rFonts w:ascii="Times New Roman" w:hAnsi="Times New Roman"/>
          <w:sz w:val="24"/>
          <w:szCs w:val="24"/>
        </w:rPr>
        <w:t>.</w:t>
      </w:r>
    </w:p>
    <w:p w:rsidR="000646B4" w:rsidRPr="00B504B1" w:rsidRDefault="000646B4" w:rsidP="00064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3-</w:t>
      </w: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 xml:space="preserve">го курса бакалавриата. </w:t>
      </w:r>
    </w:p>
    <w:p w:rsidR="000646B4" w:rsidRPr="00B504B1" w:rsidRDefault="000646B4" w:rsidP="00064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0646B4" w:rsidRPr="00B504B1" w:rsidRDefault="000646B4" w:rsidP="00064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историописания, что является необходимой основой для более углубленного изучения дисциплин на 3-5 курсах бакалавриата. </w:t>
      </w:r>
    </w:p>
    <w:p w:rsidR="000646B4" w:rsidRPr="00B504B1" w:rsidRDefault="000646B4" w:rsidP="000646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бакалавриата, так и на последующем этапе обучения. Ориентация в современной мировой историографии и методологии истории позволяет легче усваивать философию, социологию, культурологию, политологию и другие общественные науки.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0646B4" w:rsidRPr="00B504B1" w:rsidRDefault="000646B4" w:rsidP="000646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</w:p>
    <w:p w:rsidR="000646B4" w:rsidRPr="00B504B1" w:rsidRDefault="000646B4" w:rsidP="000646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04B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504B1">
        <w:rPr>
          <w:rFonts w:ascii="Times New Roman" w:hAnsi="Times New Roman"/>
          <w:b/>
          <w:sz w:val="24"/>
          <w:szCs w:val="24"/>
        </w:rPr>
        <w:t>задачи</w:t>
      </w:r>
      <w:r w:rsidRPr="00B504B1">
        <w:rPr>
          <w:rFonts w:ascii="Times New Roman" w:hAnsi="Times New Roman"/>
          <w:sz w:val="24"/>
          <w:szCs w:val="24"/>
        </w:rPr>
        <w:t>:</w:t>
      </w:r>
    </w:p>
    <w:p w:rsidR="000646B4" w:rsidRPr="00B504B1" w:rsidRDefault="00463336" w:rsidP="000646B4">
      <w:pPr>
        <w:numPr>
          <w:ilvl w:val="0"/>
          <w:numId w:val="35"/>
        </w:numPr>
        <w:ind w:right="-5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646B4" w:rsidRPr="00B504B1">
        <w:rPr>
          <w:rFonts w:ascii="Times New Roman" w:hAnsi="Times New Roman"/>
          <w:sz w:val="24"/>
          <w:szCs w:val="24"/>
        </w:rPr>
        <w:t>одействовать в овладении студентами некоторыми общими принципами историографического анализа.</w:t>
      </w:r>
    </w:p>
    <w:p w:rsidR="000646B4" w:rsidRPr="00B504B1" w:rsidRDefault="00463336" w:rsidP="000646B4">
      <w:pPr>
        <w:numPr>
          <w:ilvl w:val="0"/>
          <w:numId w:val="35"/>
        </w:numPr>
        <w:ind w:right="-5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646B4" w:rsidRPr="00B504B1">
        <w:rPr>
          <w:rFonts w:ascii="Times New Roman" w:hAnsi="Times New Roman"/>
          <w:sz w:val="24"/>
          <w:szCs w:val="24"/>
        </w:rPr>
        <w:t>аучить студентов проводить сопоставления между разными методологическими концепциями.</w:t>
      </w:r>
    </w:p>
    <w:p w:rsidR="000646B4" w:rsidRPr="00B504B1" w:rsidRDefault="00463336" w:rsidP="000646B4">
      <w:pPr>
        <w:numPr>
          <w:ilvl w:val="0"/>
          <w:numId w:val="35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646B4" w:rsidRPr="00B504B1">
        <w:rPr>
          <w:rFonts w:ascii="Times New Roman" w:hAnsi="Times New Roman"/>
          <w:sz w:val="24"/>
          <w:szCs w:val="24"/>
        </w:rPr>
        <w:t>беспечить возможность для усвоения студентами основных понятий современной теории и методологии истории.</w:t>
      </w:r>
    </w:p>
    <w:p w:rsidR="000646B4" w:rsidRPr="00B504B1" w:rsidRDefault="00463336" w:rsidP="000646B4">
      <w:pPr>
        <w:numPr>
          <w:ilvl w:val="0"/>
          <w:numId w:val="35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646B4" w:rsidRPr="00B504B1">
        <w:rPr>
          <w:rFonts w:ascii="Times New Roman" w:hAnsi="Times New Roman"/>
          <w:sz w:val="24"/>
          <w:szCs w:val="24"/>
        </w:rPr>
        <w:t>пособствовать формированию понимания студентами культуры историографической критики;</w:t>
      </w:r>
    </w:p>
    <w:p w:rsidR="000646B4" w:rsidRPr="00B504B1" w:rsidRDefault="00463336" w:rsidP="000646B4">
      <w:pPr>
        <w:numPr>
          <w:ilvl w:val="0"/>
          <w:numId w:val="35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646B4" w:rsidRPr="00B504B1">
        <w:rPr>
          <w:rFonts w:ascii="Times New Roman" w:hAnsi="Times New Roman"/>
          <w:sz w:val="24"/>
          <w:szCs w:val="24"/>
        </w:rPr>
        <w:t>одействовать эффективному усвоению студентами основных этапов развития мировой и российской историографии.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Pr="005900DF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2198"/>
        <w:gridCol w:w="2063"/>
        <w:gridCol w:w="2142"/>
        <w:gridCol w:w="2336"/>
      </w:tblGrid>
      <w:tr w:rsidR="004907CC" w:rsidRPr="005900DF" w:rsidTr="005900DF">
        <w:tc>
          <w:tcPr>
            <w:tcW w:w="815" w:type="dxa"/>
            <w:shd w:val="clear" w:color="auto" w:fill="auto"/>
          </w:tcPr>
          <w:p w:rsidR="005900DF" w:rsidRPr="005900DF" w:rsidRDefault="005900DF" w:rsidP="000A3B3F">
            <w:pPr>
              <w:jc w:val="both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</w:rPr>
              <w:t>Код ОР</w:t>
            </w:r>
          </w:p>
        </w:tc>
        <w:tc>
          <w:tcPr>
            <w:tcW w:w="2155" w:type="dxa"/>
            <w:shd w:val="clear" w:color="auto" w:fill="auto"/>
          </w:tcPr>
          <w:p w:rsidR="005900DF" w:rsidRPr="005900DF" w:rsidRDefault="005900DF" w:rsidP="005900DF">
            <w:pPr>
              <w:suppressAutoHyphens/>
              <w:jc w:val="center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</w:rPr>
              <w:t>Содержание образовательных</w:t>
            </w:r>
            <w:r>
              <w:rPr>
                <w:rFonts w:ascii="Times New Roman" w:hAnsi="Times New Roman"/>
              </w:rPr>
              <w:t xml:space="preserve"> </w:t>
            </w:r>
            <w:r w:rsidRPr="005900DF">
              <w:rPr>
                <w:rFonts w:ascii="Times New Roman" w:hAnsi="Times New Roman"/>
              </w:rPr>
              <w:lastRenderedPageBreak/>
              <w:t>результатов</w:t>
            </w:r>
          </w:p>
        </w:tc>
        <w:tc>
          <w:tcPr>
            <w:tcW w:w="2004" w:type="dxa"/>
            <w:shd w:val="clear" w:color="auto" w:fill="auto"/>
          </w:tcPr>
          <w:p w:rsidR="005900DF" w:rsidRPr="005900DF" w:rsidRDefault="005900DF" w:rsidP="000A3B3F">
            <w:pPr>
              <w:jc w:val="center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</w:rPr>
              <w:lastRenderedPageBreak/>
              <w:t>ИДК</w:t>
            </w:r>
          </w:p>
          <w:p w:rsidR="005900DF" w:rsidRPr="005900DF" w:rsidRDefault="005900DF" w:rsidP="000A3B3F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5900DF" w:rsidRPr="005900DF" w:rsidRDefault="005900DF" w:rsidP="000A3B3F">
            <w:pPr>
              <w:jc w:val="center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</w:rPr>
              <w:lastRenderedPageBreak/>
              <w:t>Методы обучения</w:t>
            </w:r>
          </w:p>
        </w:tc>
        <w:tc>
          <w:tcPr>
            <w:tcW w:w="2290" w:type="dxa"/>
          </w:tcPr>
          <w:p w:rsidR="005900DF" w:rsidRPr="005900DF" w:rsidRDefault="005900DF" w:rsidP="000A3B3F">
            <w:pPr>
              <w:jc w:val="center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</w:rPr>
              <w:t xml:space="preserve">Средства оценивания  образовательных </w:t>
            </w:r>
            <w:r w:rsidRPr="005900DF">
              <w:rPr>
                <w:rFonts w:ascii="Times New Roman" w:hAnsi="Times New Roman"/>
              </w:rPr>
              <w:lastRenderedPageBreak/>
              <w:t>результатов</w:t>
            </w:r>
          </w:p>
        </w:tc>
      </w:tr>
      <w:tr w:rsidR="004907CC" w:rsidRPr="005900DF" w:rsidTr="005900DF">
        <w:tc>
          <w:tcPr>
            <w:tcW w:w="815" w:type="dxa"/>
            <w:shd w:val="clear" w:color="auto" w:fill="auto"/>
          </w:tcPr>
          <w:p w:rsidR="005900DF" w:rsidRPr="005900DF" w:rsidRDefault="005900DF" w:rsidP="005900DF">
            <w:pPr>
              <w:jc w:val="both"/>
              <w:rPr>
                <w:rFonts w:ascii="Times New Roman" w:hAnsi="Times New Roman"/>
                <w:i/>
              </w:rPr>
            </w:pPr>
            <w:r w:rsidRPr="005900DF">
              <w:rPr>
                <w:rFonts w:ascii="Times New Roman" w:hAnsi="Times New Roman"/>
                <w:i/>
              </w:rPr>
              <w:lastRenderedPageBreak/>
              <w:t>ОР.</w:t>
            </w: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2155" w:type="dxa"/>
            <w:shd w:val="clear" w:color="auto" w:fill="auto"/>
          </w:tcPr>
          <w:p w:rsidR="005900DF" w:rsidRPr="005900DF" w:rsidRDefault="005900DF" w:rsidP="00514ABA">
            <w:pPr>
              <w:tabs>
                <w:tab w:val="left" w:pos="318"/>
              </w:tabs>
              <w:ind w:left="34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  <w:color w:val="000000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004" w:type="dxa"/>
            <w:shd w:val="clear" w:color="auto" w:fill="auto"/>
          </w:tcPr>
          <w:p w:rsidR="005900DF" w:rsidRPr="00356A2E" w:rsidRDefault="005900DF" w:rsidP="000A3B3F">
            <w:pPr>
              <w:tabs>
                <w:tab w:val="left" w:pos="318"/>
              </w:tabs>
              <w:ind w:left="34"/>
              <w:rPr>
                <w:rFonts w:ascii="Times New Roman" w:hAnsi="Times New Roman"/>
              </w:rPr>
            </w:pPr>
            <w:r w:rsidRPr="005B6B2A">
              <w:rPr>
                <w:rFonts w:ascii="Times New Roman" w:hAnsi="Times New Roman"/>
                <w:b/>
                <w:u w:val="single"/>
              </w:rPr>
              <w:t>УК.1.2.</w:t>
            </w:r>
            <w:r w:rsidRPr="005900DF">
              <w:rPr>
                <w:rFonts w:ascii="Times New Roman" w:hAnsi="Times New Roman"/>
              </w:rPr>
              <w:t xml:space="preserve"> Демонстрирует умение осуществлять поиск информации для решения поставленных </w:t>
            </w:r>
            <w:r w:rsidRPr="00356A2E">
              <w:rPr>
                <w:rFonts w:ascii="Times New Roman" w:hAnsi="Times New Roman"/>
              </w:rPr>
              <w:t>задач в рамках научного мировоззрения</w:t>
            </w:r>
          </w:p>
          <w:p w:rsidR="0047447C" w:rsidRDefault="00356A2E" w:rsidP="008B57DE">
            <w:pPr>
              <w:tabs>
                <w:tab w:val="left" w:pos="318"/>
              </w:tabs>
              <w:ind w:left="34"/>
              <w:rPr>
                <w:rFonts w:ascii="Times New Roman" w:hAnsi="Times New Roman"/>
              </w:rPr>
            </w:pPr>
            <w:r w:rsidRPr="005B6B2A">
              <w:rPr>
                <w:rFonts w:ascii="Times New Roman" w:hAnsi="Times New Roman"/>
                <w:b/>
                <w:u w:val="single"/>
              </w:rPr>
              <w:t>УК.1.3.</w:t>
            </w:r>
            <w:r w:rsidRPr="00356A2E">
              <w:rPr>
                <w:rFonts w:ascii="Times New Roman" w:hAnsi="Times New Roman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514ABA" w:rsidRPr="00514ABA" w:rsidRDefault="00514ABA" w:rsidP="008B57DE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6B2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УК.1.5.</w:t>
            </w:r>
            <w:r w:rsidRPr="00514AB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80" w:type="dxa"/>
          </w:tcPr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источников,</w:t>
            </w:r>
          </w:p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технологии,</w:t>
            </w:r>
          </w:p>
          <w:p w:rsidR="005B6B2A" w:rsidRPr="007B4A38" w:rsidRDefault="005B6B2A" w:rsidP="005B6B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литературы,</w:t>
            </w:r>
          </w:p>
          <w:p w:rsidR="005B6B2A" w:rsidRDefault="005B6B2A" w:rsidP="005B6B2A">
            <w:pPr>
              <w:ind w:firstLine="17"/>
              <w:rPr>
                <w:rFonts w:ascii="Times New Roman" w:hAnsi="Times New Roman"/>
                <w:color w:val="000000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900DF" w:rsidRPr="005900DF" w:rsidRDefault="005900D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2290" w:type="dxa"/>
          </w:tcPr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</w:t>
            </w:r>
          </w:p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источника,</w:t>
            </w:r>
          </w:p>
          <w:p w:rsidR="005B6B2A" w:rsidRPr="007B4A38" w:rsidRDefault="005B6B2A" w:rsidP="005B6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устное сообщение,</w:t>
            </w:r>
          </w:p>
          <w:p w:rsidR="005B6B2A" w:rsidRPr="007B4A38" w:rsidRDefault="005B6B2A" w:rsidP="005B6B2A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B4A3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B6B2A" w:rsidRPr="007B4A38" w:rsidRDefault="005B6B2A" w:rsidP="005B6B2A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5900DF" w:rsidRPr="005900DF" w:rsidRDefault="005900DF" w:rsidP="005B6B2A">
            <w:pPr>
              <w:ind w:firstLine="17"/>
              <w:rPr>
                <w:rFonts w:ascii="Times New Roman" w:hAnsi="Times New Roman"/>
              </w:rPr>
            </w:pPr>
          </w:p>
        </w:tc>
      </w:tr>
      <w:tr w:rsidR="004907CC" w:rsidRPr="005900DF" w:rsidTr="005900DF">
        <w:tc>
          <w:tcPr>
            <w:tcW w:w="815" w:type="dxa"/>
            <w:shd w:val="clear" w:color="auto" w:fill="auto"/>
          </w:tcPr>
          <w:p w:rsidR="005900DF" w:rsidRPr="005900DF" w:rsidRDefault="005900DF" w:rsidP="005900DF">
            <w:pPr>
              <w:jc w:val="both"/>
              <w:rPr>
                <w:rFonts w:ascii="Times New Roman" w:hAnsi="Times New Roman"/>
                <w:i/>
              </w:rPr>
            </w:pPr>
            <w:r w:rsidRPr="005900DF">
              <w:rPr>
                <w:rFonts w:ascii="Times New Roman" w:hAnsi="Times New Roman"/>
                <w:i/>
              </w:rPr>
              <w:t>ОР.</w:t>
            </w:r>
            <w:r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2155" w:type="dxa"/>
            <w:shd w:val="clear" w:color="auto" w:fill="auto"/>
          </w:tcPr>
          <w:p w:rsidR="005900DF" w:rsidRPr="005900DF" w:rsidRDefault="005900DF" w:rsidP="004907CC">
            <w:pPr>
              <w:tabs>
                <w:tab w:val="left" w:pos="318"/>
              </w:tabs>
              <w:ind w:left="34"/>
              <w:rPr>
                <w:rFonts w:ascii="Times New Roman" w:hAnsi="Times New Roman"/>
              </w:rPr>
            </w:pPr>
            <w:r w:rsidRPr="005900DF">
              <w:rPr>
                <w:rFonts w:ascii="Times New Roman" w:hAnsi="Times New Roman"/>
                <w:color w:val="000000"/>
              </w:rPr>
              <w:t>Демонстрирует умение проводить сравнительный анализ духовно</w:t>
            </w:r>
            <w:r w:rsidR="00514ABA">
              <w:rPr>
                <w:rFonts w:ascii="Times New Roman" w:hAnsi="Times New Roman"/>
                <w:color w:val="000000"/>
              </w:rPr>
              <w:t>-</w:t>
            </w:r>
            <w:r w:rsidR="004907CC">
              <w:rPr>
                <w:rFonts w:ascii="Times New Roman" w:hAnsi="Times New Roman"/>
                <w:color w:val="000000"/>
              </w:rPr>
              <w:t>нравственной</w:t>
            </w:r>
            <w:r w:rsidR="00514ABA">
              <w:rPr>
                <w:rFonts w:ascii="Times New Roman" w:hAnsi="Times New Roman"/>
                <w:color w:val="000000"/>
              </w:rPr>
              <w:t xml:space="preserve"> жизни</w:t>
            </w:r>
            <w:r w:rsidR="005C7907">
              <w:rPr>
                <w:rFonts w:ascii="Times New Roman" w:hAnsi="Times New Roman"/>
                <w:color w:val="000000"/>
              </w:rPr>
              <w:t xml:space="preserve"> </w:t>
            </w:r>
            <w:r w:rsidR="00505BDC">
              <w:rPr>
                <w:rFonts w:ascii="Times New Roman" w:hAnsi="Times New Roman"/>
                <w:color w:val="000000"/>
              </w:rPr>
              <w:t xml:space="preserve">и </w:t>
            </w:r>
            <w:r w:rsidR="004907CC">
              <w:rPr>
                <w:rFonts w:ascii="Times New Roman" w:hAnsi="Times New Roman"/>
                <w:color w:val="000000"/>
              </w:rPr>
              <w:t xml:space="preserve">интеллектуальной культуры,  а также </w:t>
            </w:r>
            <w:r w:rsidR="00505BDC">
              <w:rPr>
                <w:rFonts w:ascii="Times New Roman" w:hAnsi="Times New Roman"/>
                <w:color w:val="000000"/>
              </w:rPr>
              <w:t xml:space="preserve"> ценностей</w:t>
            </w:r>
            <w:r w:rsidRPr="005900DF">
              <w:rPr>
                <w:rFonts w:ascii="Times New Roman" w:hAnsi="Times New Roman"/>
                <w:color w:val="000000"/>
              </w:rPr>
              <w:t xml:space="preserve"> различных обществ </w:t>
            </w:r>
          </w:p>
        </w:tc>
        <w:tc>
          <w:tcPr>
            <w:tcW w:w="2004" w:type="dxa"/>
            <w:shd w:val="clear" w:color="auto" w:fill="auto"/>
          </w:tcPr>
          <w:p w:rsidR="00E85B2F" w:rsidRDefault="00E85B2F" w:rsidP="00E85B2F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6B2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УК.1.4.</w:t>
            </w:r>
            <w:r w:rsidRPr="0047447C">
              <w:rPr>
                <w:rFonts w:ascii="Times New Roman" w:hAnsi="Times New Roman"/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  <w:p w:rsidR="005900DF" w:rsidRPr="00356A2E" w:rsidRDefault="00356A2E" w:rsidP="00E85B2F">
            <w:pPr>
              <w:tabs>
                <w:tab w:val="left" w:pos="318"/>
              </w:tabs>
              <w:ind w:left="34"/>
              <w:rPr>
                <w:rFonts w:ascii="Times New Roman" w:hAnsi="Times New Roman"/>
              </w:rPr>
            </w:pPr>
            <w:r w:rsidRPr="005B6B2A">
              <w:rPr>
                <w:rFonts w:ascii="Times New Roman" w:hAnsi="Times New Roman"/>
                <w:b/>
                <w:u w:val="single"/>
              </w:rPr>
              <w:t>ОПК.4.1.</w:t>
            </w:r>
            <w:r w:rsidRPr="00356A2E">
              <w:rPr>
                <w:rFonts w:ascii="Times New Roman" w:hAnsi="Times New Roman"/>
              </w:rPr>
              <w:t xml:space="preserve"> Демонстрирует </w:t>
            </w:r>
            <w:r w:rsidRPr="00356A2E">
              <w:rPr>
                <w:rFonts w:ascii="Times New Roman" w:hAnsi="Times New Roman"/>
              </w:rPr>
              <w:lastRenderedPageBreak/>
              <w:t>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080" w:type="dxa"/>
          </w:tcPr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источников,</w:t>
            </w:r>
          </w:p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мультимедиа-презентаций,</w:t>
            </w:r>
          </w:p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технологии,</w:t>
            </w:r>
          </w:p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B6B2A" w:rsidRDefault="005B6B2A" w:rsidP="000A3B3F">
            <w:pPr>
              <w:ind w:firstLine="17"/>
              <w:rPr>
                <w:rFonts w:ascii="Times New Roman" w:hAnsi="Times New Roman"/>
                <w:color w:val="000000"/>
              </w:rPr>
            </w:pPr>
          </w:p>
          <w:p w:rsidR="005900DF" w:rsidRPr="005900DF" w:rsidRDefault="005900DF" w:rsidP="005B6B2A">
            <w:pPr>
              <w:ind w:firstLine="17"/>
              <w:rPr>
                <w:rFonts w:ascii="Times New Roman" w:hAnsi="Times New Roman"/>
              </w:rPr>
            </w:pPr>
          </w:p>
        </w:tc>
        <w:tc>
          <w:tcPr>
            <w:tcW w:w="2290" w:type="dxa"/>
          </w:tcPr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источника,</w:t>
            </w:r>
          </w:p>
          <w:p w:rsidR="005B6B2A" w:rsidRPr="007B4A38" w:rsidRDefault="005B6B2A" w:rsidP="005B6B2A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сообщение,</w:t>
            </w:r>
          </w:p>
          <w:p w:rsidR="005900DF" w:rsidRPr="005900DF" w:rsidRDefault="005B6B2A" w:rsidP="005B6B2A">
            <w:pPr>
              <w:rPr>
                <w:rFonts w:ascii="Times New Roman" w:hAnsi="Times New Roman"/>
                <w:i/>
              </w:rPr>
            </w:pPr>
            <w:r w:rsidRPr="007B4A38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</w:tr>
    </w:tbl>
    <w:p w:rsidR="005900DF" w:rsidRPr="00DB597C" w:rsidRDefault="005900DF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646B4" w:rsidRPr="00B504B1" w:rsidRDefault="000646B4" w:rsidP="000646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Николаи Ф.В., к</w:t>
      </w:r>
      <w:r w:rsidR="005B6B2A">
        <w:rPr>
          <w:rFonts w:ascii="Times New Roman" w:eastAsia="Times New Roman" w:hAnsi="Times New Roman"/>
          <w:sz w:val="24"/>
          <w:szCs w:val="24"/>
          <w:lang w:eastAsia="ru-RU"/>
        </w:rPr>
        <w:t>анд</w:t>
      </w: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r w:rsidR="005B6B2A">
        <w:rPr>
          <w:rFonts w:ascii="Times New Roman" w:eastAsia="Times New Roman" w:hAnsi="Times New Roman"/>
          <w:sz w:val="24"/>
          <w:szCs w:val="24"/>
          <w:lang w:eastAsia="ru-RU"/>
        </w:rPr>
        <w:t>ст.наук</w:t>
      </w: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всеобщей истории классических дисциплин и права НГПУ им. К. Минина.</w:t>
      </w:r>
    </w:p>
    <w:p w:rsidR="000646B4" w:rsidRPr="00B504B1" w:rsidRDefault="000646B4" w:rsidP="000646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0646B4" w:rsidRPr="00B504B1" w:rsidRDefault="000646B4" w:rsidP="000646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Смирницкий А.Е., к</w:t>
      </w:r>
      <w:r w:rsidR="005B6B2A">
        <w:rPr>
          <w:rFonts w:ascii="Times New Roman" w:eastAsia="Times New Roman" w:hAnsi="Times New Roman"/>
          <w:sz w:val="24"/>
          <w:szCs w:val="24"/>
          <w:lang w:eastAsia="ru-RU"/>
        </w:rPr>
        <w:t>анд</w:t>
      </w: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r w:rsidR="005B6B2A">
        <w:rPr>
          <w:rFonts w:ascii="Times New Roman" w:eastAsia="Times New Roman" w:hAnsi="Times New Roman"/>
          <w:sz w:val="24"/>
          <w:szCs w:val="24"/>
          <w:lang w:eastAsia="ru-RU"/>
        </w:rPr>
        <w:t>ст.наук</w:t>
      </w:r>
      <w:r w:rsidRPr="00B504B1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истории России и вспомогательных исторических дисциплин НГПУ им. К. Минина.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0646B4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Статус </w:t>
      </w:r>
      <w:r w:rsidRPr="000646B4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образовательного модуля</w:t>
      </w:r>
    </w:p>
    <w:p w:rsidR="000646B4" w:rsidRPr="000646B4" w:rsidRDefault="000646B4" w:rsidP="000646B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46B4">
        <w:rPr>
          <w:rFonts w:ascii="Times New Roman" w:hAnsi="Times New Roman"/>
          <w:sz w:val="24"/>
          <w:szCs w:val="24"/>
          <w:lang w:eastAsia="ru-RU"/>
        </w:rPr>
        <w:t>Модуль «Историография и методология истории» из</w:t>
      </w:r>
      <w:r w:rsidR="00984C9B">
        <w:rPr>
          <w:rFonts w:ascii="Times New Roman" w:hAnsi="Times New Roman"/>
          <w:sz w:val="24"/>
          <w:szCs w:val="24"/>
          <w:lang w:eastAsia="ru-RU"/>
        </w:rPr>
        <w:t>учается на 3 курсе бакалавриата.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Освоение данного модуля требует изучения следующих модулей: «История древних и средневековых цивилизаций» «Мировой исторический процесс в Новое время». Данный модуль является предшествующим для модулей: «Актуальные проблемы исторической науки»; «Мировой исторический процесс в Новейшее время».</w:t>
      </w:r>
    </w:p>
    <w:p w:rsidR="00DB597C" w:rsidRPr="000646B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84C9B" w:rsidRDefault="00356A2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E640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/9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84C9B" w:rsidRDefault="00356A2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8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/1,1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84C9B" w:rsidRDefault="00356A2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C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</w:t>
            </w:r>
            <w:r w:rsidR="00E8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/7,1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56A2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</w:t>
            </w:r>
            <w:r w:rsidRPr="00356A2E">
              <w:rPr>
                <w:rFonts w:ascii="Times New Roman" w:hAnsi="Times New Roman"/>
              </w:rPr>
              <w:t>предусмотрена</w:t>
            </w:r>
          </w:p>
        </w:tc>
      </w:tr>
      <w:tr w:rsidR="00DB597C" w:rsidRPr="00DB597C" w:rsidTr="00D2655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356A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356A2E" w:rsidRDefault="00984C9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E8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/0,8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646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Историография и методология истории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3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B597C" w:rsidRPr="00DB597C" w:rsidTr="00915691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915691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15691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15691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915691">
        <w:tc>
          <w:tcPr>
            <w:tcW w:w="805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569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0646B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исторической мысли зарубежных стран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(Экз.)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983A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hAnsi="Times New Roman"/>
                <w:caps/>
                <w:sz w:val="24"/>
                <w:szCs w:val="24"/>
              </w:rPr>
              <w:t xml:space="preserve">3 </w:t>
            </w:r>
            <w:r w:rsidRPr="00983A7C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983A7C" w:rsidRDefault="00356A2E" w:rsidP="00356A2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 w:rsidR="005C7907">
              <w:rPr>
                <w:rFonts w:ascii="Times New Roman" w:hAnsi="Times New Roman"/>
                <w:caps/>
                <w:sz w:val="24"/>
                <w:szCs w:val="24"/>
              </w:rPr>
              <w:t>., ОР.2</w:t>
            </w:r>
          </w:p>
        </w:tc>
      </w:tr>
      <w:tr w:rsidR="00915691" w:rsidRPr="00DB597C" w:rsidTr="00915691">
        <w:tc>
          <w:tcPr>
            <w:tcW w:w="805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569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15691" w:rsidRPr="00DB597C" w:rsidRDefault="00915691" w:rsidP="0091569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российской исторической мысли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(Экз.)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15691" w:rsidRPr="00DB59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915691" w:rsidRPr="00983A7C" w:rsidRDefault="00915691" w:rsidP="009156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hAnsi="Times New Roman"/>
                <w:caps/>
                <w:sz w:val="24"/>
                <w:szCs w:val="24"/>
              </w:rPr>
              <w:t xml:space="preserve">3 </w:t>
            </w:r>
            <w:r w:rsidRPr="00983A7C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15691" w:rsidRPr="00983A7C" w:rsidRDefault="005C7907" w:rsidP="00356A2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DB597C" w:rsidRPr="00DB597C" w:rsidTr="00915691">
        <w:tc>
          <w:tcPr>
            <w:tcW w:w="805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569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0646B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Методология истории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E85B2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(Экз.)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983A7C" w:rsidRDefault="0091569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hAnsi="Times New Roman"/>
                <w:caps/>
                <w:sz w:val="24"/>
                <w:szCs w:val="24"/>
              </w:rPr>
              <w:t xml:space="preserve">3 </w:t>
            </w:r>
            <w:r w:rsidRPr="00983A7C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983A7C" w:rsidRDefault="005C7907" w:rsidP="00356A2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 1., </w:t>
            </w:r>
            <w:r w:rsidR="00983A7C" w:rsidRPr="00983A7C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DB597C" w:rsidRPr="00DB597C" w:rsidTr="00915691">
        <w:tc>
          <w:tcPr>
            <w:tcW w:w="80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983A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915691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983A7C" w:rsidRDefault="000646B4" w:rsidP="000646B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</w:t>
            </w:r>
          </w:p>
        </w:tc>
      </w:tr>
      <w:tr w:rsidR="00DB597C" w:rsidRPr="00DB597C" w:rsidTr="00915691">
        <w:tc>
          <w:tcPr>
            <w:tcW w:w="80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83A7C" w:rsidP="00983A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983A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915691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983A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915691">
        <w:tc>
          <w:tcPr>
            <w:tcW w:w="80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83A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983A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915691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983A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983A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915691">
        <w:tc>
          <w:tcPr>
            <w:tcW w:w="80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3C23F6" w:rsidP="000646B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"И</w:t>
            </w:r>
            <w:r w:rsidR="000646B4" w:rsidRPr="00064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сториография и методология истории"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983A7C" w:rsidRDefault="00983A7C" w:rsidP="00356A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3A7C">
              <w:rPr>
                <w:rFonts w:ascii="Times New Roman" w:hAnsi="Times New Roman"/>
                <w:caps/>
                <w:sz w:val="24"/>
                <w:szCs w:val="24"/>
              </w:rPr>
              <w:t>ОР.1, ОР.</w:t>
            </w:r>
            <w:r w:rsidR="00356A2E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8733A" w:rsidRPr="00892D4E" w:rsidRDefault="00C8733A" w:rsidP="00C8733A">
      <w:pPr>
        <w:pStyle w:val="aa"/>
        <w:spacing w:before="0" w:beforeAutospacing="0" w:after="0" w:afterAutospacing="0" w:line="276" w:lineRule="auto"/>
        <w:ind w:firstLine="709"/>
        <w:jc w:val="both"/>
      </w:pPr>
      <w:r w:rsidRPr="00892D4E"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C8733A" w:rsidRPr="00892D4E" w:rsidRDefault="00C8733A" w:rsidP="00C8733A">
      <w:pPr>
        <w:pStyle w:val="aa"/>
        <w:spacing w:before="0" w:beforeAutospacing="0" w:after="0" w:afterAutospacing="0" w:line="276" w:lineRule="auto"/>
        <w:ind w:firstLine="709"/>
        <w:jc w:val="both"/>
      </w:pPr>
      <w:r w:rsidRPr="00892D4E">
        <w:t>Основными видами занятий являются лекции, семинары, самостоятельная работа сту</w:t>
      </w:r>
      <w:r w:rsidRPr="00892D4E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промежуточные тестирования.</w:t>
      </w:r>
    </w:p>
    <w:p w:rsidR="00C8733A" w:rsidRPr="00892D4E" w:rsidRDefault="00C8733A" w:rsidP="00C8733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При изучении истории исторической науки и методологии истории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предыдущих модулей по данным направлениям подготовки.</w:t>
      </w:r>
    </w:p>
    <w:p w:rsidR="00C8733A" w:rsidRPr="00892D4E" w:rsidRDefault="00C8733A" w:rsidP="00C8733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640A2" w:rsidRDefault="00E640A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C8733A" w:rsidRPr="00C8733A" w:rsidRDefault="00C8733A" w:rsidP="00C8733A">
      <w:pPr>
        <w:pStyle w:val="2"/>
        <w:spacing w:after="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8733A">
        <w:rPr>
          <w:rFonts w:ascii="Times New Roman" w:hAnsi="Times New Roman"/>
          <w:b/>
          <w:sz w:val="24"/>
          <w:szCs w:val="24"/>
        </w:rPr>
        <w:t>5.1. ПРОГРАММА ДИСЦИПЛИНЫ</w:t>
      </w:r>
    </w:p>
    <w:p w:rsidR="00C8733A" w:rsidRPr="00C8733A" w:rsidRDefault="00C8733A" w:rsidP="00C8733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«История исторической мысли зарубежных стран»</w:t>
      </w:r>
    </w:p>
    <w:p w:rsidR="00C8733A" w:rsidRPr="00C8733A" w:rsidRDefault="00C8733A" w:rsidP="00C8733A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8733A" w:rsidRPr="00C8733A" w:rsidRDefault="00C8733A" w:rsidP="00C8733A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История исторической мысли зарубежных стран</w:t>
      </w:r>
      <w:r w:rsidRPr="00C8733A">
        <w:rPr>
          <w:rFonts w:ascii="Times New Roman" w:hAnsi="Times New Roman"/>
          <w:sz w:val="24"/>
          <w:szCs w:val="24"/>
        </w:rPr>
        <w:t xml:space="preserve"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>-ХХ вв. и продолжающие влиять на современное историописание.</w:t>
      </w:r>
    </w:p>
    <w:p w:rsidR="00C8733A" w:rsidRDefault="00C8733A" w:rsidP="00C8733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8733A" w:rsidRPr="00892D4E" w:rsidRDefault="00C8733A" w:rsidP="00E8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 w:rsidRPr="00892D4E">
        <w:rPr>
          <w:rFonts w:ascii="Times New Roman" w:hAnsi="Times New Roman"/>
          <w:bCs/>
          <w:sz w:val="24"/>
          <w:szCs w:val="24"/>
        </w:rPr>
        <w:t>История исторической мысли зарубежных стран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Pr="000646B4">
        <w:rPr>
          <w:rFonts w:ascii="Times New Roman" w:hAnsi="Times New Roman"/>
          <w:sz w:val="24"/>
          <w:szCs w:val="24"/>
          <w:lang w:eastAsia="ru-RU"/>
        </w:rPr>
        <w:t>изучается на 3 курсе бакалавриата. Освоение данного модуля требует изучения следующих модулей: «История древних и средневековых цивилизаций» «Мировой исторический процесс в Новое время». Данный модуль является предшествующим для модулей: «Актуальные проблемы исторической науки»; «Мировой исторический процесс в Новейшее время».</w:t>
      </w:r>
    </w:p>
    <w:p w:rsidR="00DB597C" w:rsidRPr="00DB597C" w:rsidRDefault="00DB597C" w:rsidP="00C8733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8733A" w:rsidRPr="00892D4E" w:rsidRDefault="00C8733A" w:rsidP="00C8733A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Цель</w:t>
      </w:r>
      <w:r w:rsidRPr="00892D4E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892D4E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892D4E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5B6B2A">
        <w:rPr>
          <w:rFonts w:ascii="Times New Roman" w:hAnsi="Times New Roman"/>
          <w:b/>
          <w:i/>
          <w:iCs/>
          <w:sz w:val="24"/>
          <w:szCs w:val="24"/>
        </w:rPr>
        <w:t>–</w:t>
      </w:r>
      <w:r w:rsidRPr="00892D4E">
        <w:rPr>
          <w:rFonts w:ascii="Times New Roman" w:hAnsi="Times New Roman"/>
          <w:sz w:val="24"/>
          <w:szCs w:val="24"/>
        </w:rPr>
        <w:t xml:space="preserve"> </w:t>
      </w:r>
      <w:r w:rsidR="005B6B2A">
        <w:rPr>
          <w:rFonts w:ascii="Times New Roman" w:hAnsi="Times New Roman"/>
          <w:sz w:val="24"/>
          <w:szCs w:val="24"/>
        </w:rPr>
        <w:t>создание условий для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формировани</w:t>
      </w:r>
      <w:r w:rsidR="005B6B2A">
        <w:rPr>
          <w:rFonts w:ascii="Times New Roman" w:hAnsi="Times New Roman"/>
          <w:color w:val="000000"/>
          <w:sz w:val="24"/>
          <w:szCs w:val="24"/>
        </w:rPr>
        <w:t>я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у студентов целостного представления об истории исторического знания 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892D4E">
        <w:rPr>
          <w:rFonts w:ascii="Times New Roman" w:hAnsi="Times New Roman"/>
          <w:color w:val="000000"/>
          <w:sz w:val="24"/>
          <w:szCs w:val="24"/>
        </w:rPr>
        <w:t>-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вв., о социальных функциях историографии, ее месте и роли в развитии гуманитарного знания в целом.</w:t>
      </w:r>
    </w:p>
    <w:p w:rsidR="00C8733A" w:rsidRPr="00892D4E" w:rsidRDefault="00C8733A" w:rsidP="00C8733A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892D4E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C8733A" w:rsidRPr="00892D4E" w:rsidRDefault="00C8733A" w:rsidP="00C8733A">
      <w:pPr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1) </w:t>
      </w:r>
      <w:r w:rsidRPr="00892D4E">
        <w:rPr>
          <w:rFonts w:ascii="Times New Roman" w:hAnsi="Times New Roman"/>
          <w:color w:val="000000"/>
          <w:sz w:val="24"/>
          <w:szCs w:val="24"/>
        </w:rPr>
        <w:t>определение объекта и предмета историографии, изучении специфики работы с историографическими источниками</w:t>
      </w:r>
      <w:r w:rsidRPr="00892D4E">
        <w:rPr>
          <w:rStyle w:val="apple-style-span"/>
          <w:rFonts w:ascii="Times New Roman" w:hAnsi="Times New Roman"/>
          <w:color w:val="000000"/>
          <w:sz w:val="24"/>
          <w:szCs w:val="24"/>
        </w:rPr>
        <w:t>;</w:t>
      </w:r>
    </w:p>
    <w:p w:rsidR="00C8733A" w:rsidRPr="00892D4E" w:rsidRDefault="00C8733A" w:rsidP="00C8733A">
      <w:pPr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2) </w:t>
      </w:r>
      <w:r w:rsidRPr="00892D4E">
        <w:rPr>
          <w:rFonts w:ascii="Times New Roman" w:hAnsi="Times New Roman"/>
          <w:color w:val="000000"/>
          <w:sz w:val="24"/>
          <w:szCs w:val="24"/>
        </w:rPr>
        <w:t>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</w:r>
    </w:p>
    <w:p w:rsidR="00C8733A" w:rsidRPr="00892D4E" w:rsidRDefault="00C8733A" w:rsidP="00C8733A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3) </w:t>
      </w:r>
      <w:r w:rsidRPr="00892D4E">
        <w:rPr>
          <w:rFonts w:ascii="Times New Roman" w:hAnsi="Times New Roman"/>
          <w:color w:val="000000"/>
          <w:sz w:val="24"/>
          <w:szCs w:val="24"/>
        </w:rPr>
        <w:t>изучение взаимосвязи развития национальных историографических школ и мировой исторической науки в целом;</w:t>
      </w:r>
    </w:p>
    <w:p w:rsidR="00C8733A" w:rsidRPr="00892D4E" w:rsidRDefault="00C8733A" w:rsidP="00C8733A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4) понимание взаимосвязи развития историографии и социально-культурных процессов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892D4E">
        <w:rPr>
          <w:rFonts w:ascii="Times New Roman" w:hAnsi="Times New Roman"/>
          <w:color w:val="000000"/>
          <w:sz w:val="24"/>
          <w:szCs w:val="24"/>
        </w:rPr>
        <w:t>-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вв</w:t>
      </w:r>
      <w:r w:rsidRPr="00892D4E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DB597C" w:rsidRPr="00DB597C" w:rsidRDefault="00DB597C" w:rsidP="00C8733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85B2F" w:rsidRDefault="00E85B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E85B2F" w:rsidRPr="008B57DE" w:rsidTr="008B57DE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B2F" w:rsidRPr="008B57DE" w:rsidRDefault="00E85B2F" w:rsidP="008B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5B2F" w:rsidRPr="00242530" w:rsidTr="008B57DE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5B2F" w:rsidRPr="008B57DE" w:rsidRDefault="008B57DE" w:rsidP="008B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разными видами исторических источников (в т.ч. с географической картой), монографической литературой, различными методами исторического исследования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5B2F" w:rsidRPr="00E25CDC" w:rsidRDefault="00581C11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CDC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эго-документами и другими историческими источниками, научной литературой, основными историческими понятиями и терминами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B2F" w:rsidRPr="008B57DE" w:rsidRDefault="008B57DE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УК. 1</w:t>
            </w:r>
            <w:r w:rsidR="00E85B2F" w:rsidRPr="008B57DE">
              <w:rPr>
                <w:rFonts w:ascii="Times New Roman" w:hAnsi="Times New Roman"/>
                <w:sz w:val="24"/>
                <w:szCs w:val="24"/>
              </w:rPr>
              <w:t>.</w:t>
            </w:r>
            <w:r w:rsidRPr="008B57DE">
              <w:rPr>
                <w:rFonts w:ascii="Times New Roman" w:hAnsi="Times New Roman"/>
                <w:sz w:val="24"/>
                <w:szCs w:val="24"/>
              </w:rPr>
              <w:t>2</w:t>
            </w:r>
            <w:r w:rsidR="00E85B2F" w:rsidRPr="008B57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 xml:space="preserve">УК </w:t>
            </w:r>
            <w:r w:rsidR="008B57DE" w:rsidRPr="008B57DE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E85B2F" w:rsidRPr="008B57DE" w:rsidRDefault="00E85B2F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B2F" w:rsidRPr="008B57DE" w:rsidRDefault="00E85B2F" w:rsidP="008B57DE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2530"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E85B2F" w:rsidRPr="008B57DE" w:rsidRDefault="00E85B2F" w:rsidP="008B5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E85B2F" w:rsidRPr="008B57DE" w:rsidRDefault="008B57DE" w:rsidP="008B57DE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8B57DE" w:rsidRPr="00242530" w:rsidTr="008B57DE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57DE" w:rsidRPr="008B57DE" w:rsidRDefault="008B57DE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07CC" w:rsidRPr="005B6B2A" w:rsidRDefault="004907CC" w:rsidP="00E25CD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6B2A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духовно-нравственной жизни и интеллектуальной культуры,  а также  ценностей различных обществ</w:t>
            </w:r>
          </w:p>
          <w:p w:rsidR="008B57DE" w:rsidRPr="00E25CDC" w:rsidRDefault="008B57DE" w:rsidP="00E25CD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57DE" w:rsidRPr="008B57DE" w:rsidRDefault="008B57DE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57DE" w:rsidRPr="00E25CDC" w:rsidRDefault="00E25CDC" w:rsidP="00E25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CDC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и</w:t>
            </w:r>
            <w:r w:rsidRPr="00E25CDC">
              <w:rPr>
                <w:rFonts w:ascii="Times New Roman" w:hAnsi="Times New Roman"/>
                <w:sz w:val="24"/>
                <w:szCs w:val="24"/>
              </w:rPr>
              <w:t xml:space="preserve"> представления об основных социально-экономических тенденциях мирового развития, знает основные критерии определения специфики развития мировой исторической мысли в различные ее периоды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57DE" w:rsidRPr="008B57DE" w:rsidRDefault="008B57DE" w:rsidP="008B5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УК 1.4.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1C11" w:rsidRPr="00242530" w:rsidRDefault="00581C11" w:rsidP="00581C1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2530"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581C11" w:rsidRPr="00242530" w:rsidRDefault="00581C11" w:rsidP="00581C1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2530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8B57DE" w:rsidRDefault="00581C11" w:rsidP="00581C1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2530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487E7F" w:rsidRPr="008B57DE" w:rsidRDefault="00487E7F" w:rsidP="00581C1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5B2F" w:rsidRDefault="00E85B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9" w:type="pct"/>
        <w:tblInd w:w="112" w:type="dxa"/>
        <w:tblLayout w:type="fixed"/>
        <w:tblLook w:val="0000" w:firstRow="0" w:lastRow="0" w:firstColumn="0" w:lastColumn="0" w:noHBand="0" w:noVBand="0"/>
      </w:tblPr>
      <w:tblGrid>
        <w:gridCol w:w="4240"/>
        <w:gridCol w:w="833"/>
        <w:gridCol w:w="832"/>
        <w:gridCol w:w="1379"/>
        <w:gridCol w:w="1205"/>
        <w:gridCol w:w="869"/>
      </w:tblGrid>
      <w:tr w:rsidR="00C8733A" w:rsidRPr="00AA2020" w:rsidTr="00C8733A">
        <w:trPr>
          <w:trHeight w:val="203"/>
        </w:trPr>
        <w:tc>
          <w:tcPr>
            <w:tcW w:w="41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C8733A" w:rsidRPr="00AA2020" w:rsidTr="00C8733A">
        <w:trPr>
          <w:trHeight w:val="533"/>
        </w:trPr>
        <w:tc>
          <w:tcPr>
            <w:tcW w:w="41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33A" w:rsidRPr="00AA2020" w:rsidRDefault="00C8733A" w:rsidP="000A3B3F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Контактная СР (в т.ч. </w:t>
            </w:r>
          </w:p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AA2020">
              <w:rPr>
                <w:rFonts w:ascii="Times New Roman" w:hAnsi="Times New Roman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C8733A" w:rsidRPr="00AA2020" w:rsidTr="00C8733A">
        <w:trPr>
          <w:trHeight w:val="1"/>
        </w:trPr>
        <w:tc>
          <w:tcPr>
            <w:tcW w:w="41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8733A" w:rsidRPr="00AA2020" w:rsidTr="00C8733A">
        <w:trPr>
          <w:trHeight w:val="1094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1. 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История исторической мысли </w:t>
            </w:r>
            <w:r w:rsidRPr="00AA2020">
              <w:rPr>
                <w:rFonts w:ascii="Times New Roman" w:hAnsi="Times New Roman"/>
                <w:b/>
                <w:color w:val="000000"/>
                <w:lang w:val="en-US"/>
              </w:rPr>
              <w:t>XIX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</w:tr>
      <w:tr w:rsidR="00C8733A" w:rsidRPr="00AA2020" w:rsidTr="00C8733A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jc w:val="both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1.1 Позитивизм в западноевропейской историографии. Исторические взгляды Т.Бокля, И.Тэна, Л. фон Ранке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C8733A" w:rsidRPr="00AA2020" w:rsidTr="00C8733A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1.2 Марксизм в западноевропейской историографии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C8733A" w:rsidRPr="00AA2020" w:rsidTr="00C8733A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lastRenderedPageBreak/>
              <w:t xml:space="preserve">Раздел 2. </w:t>
            </w:r>
            <w:r w:rsidRPr="00AA2020">
              <w:rPr>
                <w:rFonts w:ascii="Times New Roman" w:hAnsi="Times New Roman"/>
                <w:b/>
                <w:color w:val="000000"/>
              </w:rPr>
              <w:t>Западноевропейская историография первой половины ХХ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2.1 Неокантианство. М. Вебер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8733A" w:rsidRPr="00AA2020">
              <w:rPr>
                <w:rFonts w:ascii="Times New Roman" w:hAnsi="Times New Roman"/>
              </w:rPr>
              <w:t>4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2.2. Школа «Анналов»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14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8733A" w:rsidRPr="00AA2020" w:rsidRDefault="00C8733A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2.3. Цивилизационные теории. А.Тойнби и О.Шпенглер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1</w:t>
            </w:r>
            <w:r w:rsidR="00A51F2F">
              <w:rPr>
                <w:rFonts w:ascii="Times New Roman" w:hAnsi="Times New Roman"/>
              </w:rPr>
              <w:t>5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3. </w:t>
            </w:r>
            <w:r w:rsidRPr="00AA2020">
              <w:rPr>
                <w:rFonts w:ascii="Times New Roman" w:hAnsi="Times New Roman"/>
                <w:b/>
                <w:color w:val="000000"/>
              </w:rPr>
              <w:t>Западноевропейская историография второй половины ХХ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3.1. Клиометрия и психоистория в американской историографии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8733A" w:rsidRPr="00AA2020">
              <w:rPr>
                <w:rFonts w:ascii="Times New Roman" w:hAnsi="Times New Roman"/>
              </w:rPr>
              <w:t>4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3.2 Новая интеллектуальная и культурная история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C8733A" w:rsidRPr="00AA2020" w:rsidTr="00C8733A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8733A" w:rsidRPr="00C8733A" w:rsidRDefault="00C8733A" w:rsidP="00C8733A">
            <w:pPr>
              <w:rPr>
                <w:rFonts w:ascii="Times New Roman" w:hAnsi="Times New Roman"/>
                <w:b/>
              </w:rPr>
            </w:pPr>
            <w:r w:rsidRPr="00C8733A"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51F2F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9</w:t>
            </w:r>
          </w:p>
        </w:tc>
      </w:tr>
      <w:tr w:rsidR="00C8733A" w:rsidRPr="00AA2020" w:rsidTr="00C8733A">
        <w:trPr>
          <w:trHeight w:val="452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8733A" w:rsidRPr="00AA2020" w:rsidRDefault="00C8733A" w:rsidP="00C8733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8733A" w:rsidRPr="00AA2020" w:rsidRDefault="00C8733A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>108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F2F" w:rsidRPr="00A51F2F" w:rsidRDefault="00A51F2F" w:rsidP="00DB597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6044F8" w:rsidRDefault="006044F8" w:rsidP="006044F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6044F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A51F2F" w:rsidRPr="00A51F2F" w:rsidTr="003D7747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51F2F" w:rsidRPr="00A51F2F" w:rsidTr="003D7747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51F2F" w:rsidRPr="00A51F2F" w:rsidTr="003D7747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8B57DE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Default="00A51F2F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51F2F">
              <w:rPr>
                <w:rFonts w:ascii="Times New Roman" w:hAnsi="Times New Roman"/>
                <w:color w:val="000000"/>
              </w:rPr>
              <w:t>-1-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  <w:p w:rsidR="003D7747" w:rsidRPr="00A51F2F" w:rsidRDefault="003D7747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ОР. 2-1-1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A51F2F" w:rsidRPr="00A51F2F" w:rsidTr="003D7747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8B57DE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Default="00A51F2F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51F2F">
              <w:rPr>
                <w:rFonts w:ascii="Times New Roman" w:hAnsi="Times New Roman"/>
                <w:color w:val="000000"/>
              </w:rPr>
              <w:t>-1-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  <w:p w:rsidR="003D7747" w:rsidRPr="00A51F2F" w:rsidRDefault="003D7747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ОР. 2-1-2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E26A21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E26A21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A51F2F" w:rsidRPr="00242530" w:rsidTr="003D7747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8B57DE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A51F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51F2F">
              <w:rPr>
                <w:rFonts w:ascii="Times New Roman" w:hAnsi="Times New Roman"/>
                <w:color w:val="000000"/>
              </w:rPr>
              <w:t>-1-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A51F2F" w:rsidRPr="00A51F2F" w:rsidTr="003D7747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E26A21" w:rsidRDefault="003D7747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26A21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E26A21" w:rsidRDefault="003D7747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E26A21">
              <w:rPr>
                <w:rFonts w:ascii="Times New Roman" w:hAnsi="Times New Roman"/>
                <w:color w:val="000000"/>
              </w:rPr>
              <w:t xml:space="preserve">ОР. </w:t>
            </w:r>
            <w:r w:rsidR="00E26A21" w:rsidRPr="00E26A21">
              <w:rPr>
                <w:rFonts w:ascii="Times New Roman" w:hAnsi="Times New Roman"/>
                <w:color w:val="000000"/>
              </w:rPr>
              <w:t>2</w:t>
            </w:r>
            <w:r w:rsidRPr="00E26A21">
              <w:rPr>
                <w:rFonts w:ascii="Times New Roman" w:hAnsi="Times New Roman"/>
                <w:color w:val="000000"/>
              </w:rPr>
              <w:t>-</w:t>
            </w:r>
            <w:r w:rsidR="00E26A21" w:rsidRPr="00E26A21">
              <w:rPr>
                <w:rFonts w:ascii="Times New Roman" w:hAnsi="Times New Roman"/>
                <w:color w:val="000000"/>
              </w:rPr>
              <w:t>1-3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Доклад 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Индикаторы </w:t>
            </w:r>
            <w:r>
              <w:rPr>
                <w:rFonts w:ascii="Times New Roman" w:hAnsi="Times New Roman"/>
              </w:rPr>
              <w:lastRenderedPageBreak/>
              <w:t>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D7747" w:rsidRPr="00A51F2F" w:rsidTr="003D7747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7747" w:rsidRPr="00A51F2F" w:rsidRDefault="003D7747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7747" w:rsidRPr="00A51F2F" w:rsidRDefault="003D7747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3D7747" w:rsidRPr="00A51F2F" w:rsidTr="003D7747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7747" w:rsidRPr="00A51F2F" w:rsidRDefault="003D7747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7747" w:rsidRPr="00A51F2F" w:rsidRDefault="003D7747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7747" w:rsidRPr="00A51F2F" w:rsidRDefault="003D7747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A51F2F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51F2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:rsidR="00A51F2F" w:rsidRPr="00A51F2F" w:rsidRDefault="00A51F2F" w:rsidP="00A5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51F2F">
        <w:rPr>
          <w:rFonts w:ascii="Times New Roman" w:hAnsi="Times New Roman"/>
          <w:bCs/>
          <w:i/>
        </w:rPr>
        <w:t xml:space="preserve">7.1. </w:t>
      </w:r>
      <w:r w:rsidRPr="00A51F2F">
        <w:rPr>
          <w:rFonts w:ascii="Times New Roman" w:hAnsi="Times New Roman"/>
          <w:bCs/>
          <w:i/>
          <w:iCs/>
        </w:rPr>
        <w:t>Основная литература</w:t>
      </w:r>
    </w:p>
    <w:p w:rsidR="00A51F2F" w:rsidRPr="00A51F2F" w:rsidRDefault="00A51F2F" w:rsidP="00A51F2F">
      <w:pPr>
        <w:pStyle w:val="af7"/>
        <w:spacing w:line="276" w:lineRule="auto"/>
        <w:outlineLvl w:val="0"/>
        <w:rPr>
          <w:color w:val="000000"/>
          <w:sz w:val="22"/>
          <w:szCs w:val="22"/>
        </w:rPr>
      </w:pPr>
      <w:r w:rsidRPr="00A51F2F">
        <w:rPr>
          <w:sz w:val="22"/>
          <w:szCs w:val="22"/>
        </w:rPr>
        <w:t xml:space="preserve">1. </w:t>
      </w:r>
      <w:r w:rsidRPr="00A51F2F">
        <w:rPr>
          <w:color w:val="000000"/>
          <w:sz w:val="22"/>
          <w:szCs w:val="22"/>
        </w:rPr>
        <w:t>Репина Л.П., Зверева В.В. История исторического знания: учебное пособие для студентов вузов. Москва: Дрофа, 2006. 288 с.</w:t>
      </w:r>
    </w:p>
    <w:p w:rsidR="00A51F2F" w:rsidRPr="00A51F2F" w:rsidRDefault="00A51F2F" w:rsidP="00A51F2F">
      <w:pPr>
        <w:pStyle w:val="af7"/>
        <w:spacing w:line="276" w:lineRule="auto"/>
        <w:outlineLvl w:val="0"/>
        <w:rPr>
          <w:color w:val="000000"/>
          <w:sz w:val="22"/>
          <w:szCs w:val="22"/>
        </w:rPr>
      </w:pPr>
      <w:r w:rsidRPr="00A51F2F">
        <w:rPr>
          <w:color w:val="000000"/>
          <w:sz w:val="22"/>
          <w:szCs w:val="22"/>
        </w:rPr>
        <w:t>2.</w:t>
      </w:r>
      <w:r w:rsidRPr="00A51F2F">
        <w:rPr>
          <w:color w:val="000000"/>
          <w:spacing w:val="-13"/>
          <w:sz w:val="22"/>
          <w:szCs w:val="22"/>
        </w:rPr>
        <w:t xml:space="preserve"> Пурынычева Г. М., Билаонова М. Ю., Загайнова В. И. Философия истории: идеи, концепции, имена. Йошкар-Ола: ПГТУ, 2017. 124 с.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A51F2F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A51F2F">
        <w:rPr>
          <w:rFonts w:ascii="Times New Roman" w:hAnsi="Times New Roman"/>
          <w:bCs/>
          <w:iCs/>
        </w:rPr>
        <w:t xml:space="preserve">1. Смоленский Н.И. </w:t>
      </w:r>
      <w:r w:rsidRPr="00A51F2F">
        <w:rPr>
          <w:rFonts w:ascii="Times New Roman" w:hAnsi="Times New Roman"/>
          <w:color w:val="000000"/>
        </w:rPr>
        <w:t>Теория и методология истории: учебник для студентов учреждений высшего профессионального образования. Москва: Академия, 2012. 271 с.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A51F2F">
        <w:rPr>
          <w:rFonts w:ascii="Times New Roman" w:hAnsi="Times New Roman"/>
          <w:bCs/>
          <w:iCs/>
        </w:rPr>
        <w:t>2.</w:t>
      </w:r>
      <w:r w:rsidRPr="00A51F2F">
        <w:rPr>
          <w:rFonts w:ascii="Times New Roman" w:hAnsi="Times New Roman"/>
          <w:color w:val="000000"/>
        </w:rPr>
        <w:t xml:space="preserve"> Чураков Д.О, Цветков В.Ж., Матвеева А.М. Вопросы изучения и преподавания историографии. М.: МПГУ, 2015. 176 с.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51F2F">
        <w:rPr>
          <w:rFonts w:ascii="Times New Roman" w:hAnsi="Times New Roman"/>
          <w:color w:val="000000"/>
        </w:rPr>
        <w:t xml:space="preserve">3. Медушевская О.М. Теория и методология когнитивной истории. </w:t>
      </w:r>
      <w:r w:rsidRPr="00A51F2F">
        <w:rPr>
          <w:rFonts w:ascii="Times New Roman" w:hAnsi="Times New Roman"/>
        </w:rPr>
        <w:t>М., Берлин: Директ-медиа, 2015.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51F2F">
        <w:rPr>
          <w:rFonts w:ascii="Times New Roman" w:hAnsi="Times New Roman"/>
        </w:rPr>
        <w:t xml:space="preserve">4.Кроче Б. </w:t>
      </w:r>
      <w:r w:rsidRPr="00A51F2F">
        <w:rPr>
          <w:rFonts w:ascii="Times New Roman" w:hAnsi="Times New Roman"/>
          <w:color w:val="000000"/>
        </w:rPr>
        <w:t>Теория и история историографии. М.: Школа «Языки русской культуры», 1998. 193 с.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A51F2F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A51F2F" w:rsidRPr="00A51F2F" w:rsidRDefault="00A51F2F" w:rsidP="008B57DE">
      <w:pPr>
        <w:pStyle w:val="af7"/>
        <w:spacing w:line="240" w:lineRule="auto"/>
        <w:outlineLvl w:val="0"/>
        <w:rPr>
          <w:sz w:val="22"/>
          <w:szCs w:val="22"/>
        </w:rPr>
      </w:pPr>
      <w:r w:rsidRPr="00A51F2F">
        <w:rPr>
          <w:color w:val="000000"/>
          <w:sz w:val="22"/>
          <w:szCs w:val="22"/>
        </w:rPr>
        <w:t>1. Лукоянов В.В., Николаи Ф.В. История истори</w:t>
      </w:r>
      <w:r w:rsidR="00490E3D">
        <w:rPr>
          <w:color w:val="000000"/>
          <w:sz w:val="22"/>
          <w:szCs w:val="22"/>
        </w:rPr>
        <w:t>ческого знания в новейшее время: у</w:t>
      </w:r>
      <w:r w:rsidRPr="00A51F2F">
        <w:rPr>
          <w:color w:val="000000"/>
          <w:sz w:val="22"/>
          <w:szCs w:val="22"/>
        </w:rPr>
        <w:t>чебно-методическое пособие. Н.Новгород: НГПУ, 2008. 56 с.</w:t>
      </w: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</w:p>
    <w:p w:rsidR="00A51F2F" w:rsidRPr="00A51F2F" w:rsidRDefault="00A51F2F" w:rsidP="008B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A51F2F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1F2F" w:rsidRPr="00A51F2F" w:rsidRDefault="00A51F2F" w:rsidP="008B57DE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51F2F">
        <w:rPr>
          <w:rFonts w:ascii="Times New Roman" w:hAnsi="Times New Roman"/>
          <w:color w:val="000000"/>
        </w:rPr>
        <w:t>1. Методические рекомендации: История исторической мысли зарубежных стран. Электронный курс в ЭИОС Moodle</w:t>
      </w:r>
      <w:r w:rsidRPr="00A51F2F">
        <w:rPr>
          <w:rFonts w:ascii="Times New Roman" w:hAnsi="Times New Roman"/>
          <w:bCs/>
        </w:rPr>
        <w:t xml:space="preserve"> </w:t>
      </w:r>
      <w:r w:rsidRPr="00A51F2F">
        <w:rPr>
          <w:rFonts w:ascii="Times New Roman" w:hAnsi="Times New Roman"/>
          <w:bCs/>
          <w:lang w:val="en-US"/>
        </w:rPr>
        <w:t>URL</w:t>
      </w:r>
      <w:r w:rsidRPr="00A51F2F">
        <w:rPr>
          <w:rFonts w:ascii="Times New Roman" w:hAnsi="Times New Roman"/>
          <w:bCs/>
        </w:rPr>
        <w:t>.:</w:t>
      </w:r>
      <w:r w:rsidRPr="00A51F2F">
        <w:rPr>
          <w:rFonts w:ascii="Times New Roman" w:hAnsi="Times New Roman"/>
        </w:rPr>
        <w:t xml:space="preserve"> </w:t>
      </w:r>
      <w:hyperlink r:id="rId14" w:history="1">
        <w:r w:rsidRPr="00A51F2F">
          <w:rPr>
            <w:rStyle w:val="af6"/>
            <w:rFonts w:ascii="Times New Roman" w:hAnsi="Times New Roman"/>
          </w:rPr>
          <w:t>https://moodle.mininuniver.ru/course/view.php?id=2200</w:t>
        </w:r>
      </w:hyperlink>
    </w:p>
    <w:p w:rsidR="00A51F2F" w:rsidRPr="00A51F2F" w:rsidRDefault="00A51F2F" w:rsidP="008B57DE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p w:rsidR="00A51F2F" w:rsidRPr="00A51F2F" w:rsidRDefault="00A51F2F" w:rsidP="008B57DE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 w:rsidRPr="00A51F2F">
        <w:rPr>
          <w:rFonts w:ascii="Times New Roman" w:hAnsi="Times New Roman"/>
          <w:b/>
          <w:bCs/>
        </w:rPr>
        <w:t>8. Фонды оценочных средств</w:t>
      </w:r>
    </w:p>
    <w:p w:rsidR="00A51F2F" w:rsidRPr="00A51F2F" w:rsidRDefault="00A51F2F" w:rsidP="008B57DE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A51F2F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A51F2F" w:rsidRPr="00A51F2F" w:rsidRDefault="00A51F2F" w:rsidP="008B57DE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A51F2F" w:rsidRPr="00A51F2F" w:rsidRDefault="00A51F2F" w:rsidP="008B57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 w:rsidRPr="00A51F2F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A51F2F" w:rsidRPr="00A51F2F" w:rsidRDefault="00A51F2F" w:rsidP="008B57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</w:rPr>
      </w:pPr>
      <w:r w:rsidRPr="00A51F2F">
        <w:rPr>
          <w:rFonts w:ascii="Times New Roman" w:hAnsi="Times New Roman"/>
          <w:bCs/>
          <w:i/>
        </w:rPr>
        <w:t>9.1.Описание материально-технической базы</w:t>
      </w:r>
    </w:p>
    <w:p w:rsidR="00A51F2F" w:rsidRPr="00A51F2F" w:rsidRDefault="00A51F2F" w:rsidP="008B57DE">
      <w:pPr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 w:rsidRPr="00A51F2F">
        <w:rPr>
          <w:rFonts w:ascii="Times New Roman" w:hAnsi="Times New Roman"/>
        </w:rPr>
        <w:t>Для проведения занятий по дисциплине «</w:t>
      </w:r>
      <w:r w:rsidRPr="00A51F2F">
        <w:rPr>
          <w:rFonts w:ascii="Times New Roman" w:hAnsi="Times New Roman"/>
          <w:color w:val="000000"/>
        </w:rPr>
        <w:t>История исторической мысли зарубежных стран</w:t>
      </w:r>
      <w:r w:rsidRPr="00A51F2F">
        <w:rPr>
          <w:rFonts w:ascii="Times New Roman" w:hAnsi="Times New Roman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A51F2F" w:rsidRPr="00A51F2F" w:rsidRDefault="00A51F2F" w:rsidP="008B57DE">
      <w:pPr>
        <w:spacing w:after="0" w:line="240" w:lineRule="auto"/>
        <w:ind w:firstLine="720"/>
        <w:jc w:val="both"/>
        <w:rPr>
          <w:rFonts w:ascii="Times New Roman" w:hAnsi="Times New Roman"/>
          <w:bCs/>
        </w:rPr>
      </w:pPr>
    </w:p>
    <w:p w:rsidR="00A51F2F" w:rsidRPr="00A51F2F" w:rsidRDefault="00A51F2F" w:rsidP="008B57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</w:rPr>
      </w:pPr>
      <w:r w:rsidRPr="00A51F2F">
        <w:rPr>
          <w:rFonts w:ascii="Times New Roman" w:hAnsi="Times New Roman"/>
          <w:bCs/>
          <w:i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1F2F" w:rsidRPr="00A51F2F" w:rsidRDefault="00A51F2F" w:rsidP="008B57DE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A51F2F">
        <w:rPr>
          <w:rFonts w:ascii="Times New Roman" w:hAnsi="Times New Roman"/>
        </w:rPr>
        <w:t xml:space="preserve">Планируется использование традиционных программных средств, таких как средства </w:t>
      </w:r>
      <w:r w:rsidRPr="00A51F2F">
        <w:rPr>
          <w:rFonts w:ascii="Times New Roman" w:hAnsi="Times New Roman"/>
          <w:lang w:val="en-US"/>
        </w:rPr>
        <w:t>Microsoft</w:t>
      </w:r>
      <w:r w:rsidRPr="00A51F2F">
        <w:rPr>
          <w:rFonts w:ascii="Times New Roman" w:hAnsi="Times New Roman"/>
        </w:rPr>
        <w:t xml:space="preserve"> </w:t>
      </w:r>
      <w:r w:rsidRPr="00A51F2F">
        <w:rPr>
          <w:rFonts w:ascii="Times New Roman" w:hAnsi="Times New Roman"/>
          <w:lang w:val="en-US"/>
        </w:rPr>
        <w:t>Word</w:t>
      </w:r>
      <w:r w:rsidRPr="00A51F2F">
        <w:rPr>
          <w:rFonts w:ascii="Times New Roman" w:hAnsi="Times New Roman"/>
        </w:rPr>
        <w:t xml:space="preserve">, </w:t>
      </w:r>
      <w:r w:rsidRPr="00A51F2F">
        <w:rPr>
          <w:rFonts w:ascii="Times New Roman" w:hAnsi="Times New Roman"/>
          <w:lang w:val="en-US"/>
        </w:rPr>
        <w:t>Power</w:t>
      </w:r>
      <w:r w:rsidRPr="00A51F2F">
        <w:rPr>
          <w:rFonts w:ascii="Times New Roman" w:hAnsi="Times New Roman"/>
        </w:rPr>
        <w:t xml:space="preserve"> </w:t>
      </w:r>
      <w:r w:rsidRPr="00A51F2F">
        <w:rPr>
          <w:rFonts w:ascii="Times New Roman" w:hAnsi="Times New Roman"/>
          <w:lang w:val="en-US"/>
        </w:rPr>
        <w:t>Point</w:t>
      </w:r>
      <w:r w:rsidRPr="00A51F2F">
        <w:rPr>
          <w:rFonts w:ascii="Times New Roman" w:hAnsi="Times New Roman"/>
        </w:rPr>
        <w:t xml:space="preserve">, </w:t>
      </w:r>
      <w:r w:rsidRPr="00A51F2F">
        <w:rPr>
          <w:rFonts w:ascii="Times New Roman" w:hAnsi="Times New Roman"/>
          <w:lang w:val="en-US"/>
        </w:rPr>
        <w:t>Microsoft</w:t>
      </w:r>
      <w:r w:rsidRPr="00A51F2F">
        <w:rPr>
          <w:rFonts w:ascii="Times New Roman" w:hAnsi="Times New Roman"/>
        </w:rPr>
        <w:t xml:space="preserve"> </w:t>
      </w:r>
      <w:r w:rsidRPr="00A51F2F">
        <w:rPr>
          <w:rFonts w:ascii="Times New Roman" w:hAnsi="Times New Roman"/>
          <w:lang w:val="en-US"/>
        </w:rPr>
        <w:t>Internet</w:t>
      </w:r>
      <w:r w:rsidRPr="00A51F2F">
        <w:rPr>
          <w:rFonts w:ascii="Times New Roman" w:hAnsi="Times New Roman"/>
        </w:rPr>
        <w:t xml:space="preserve"> </w:t>
      </w:r>
      <w:r w:rsidRPr="00A51F2F">
        <w:rPr>
          <w:rFonts w:ascii="Times New Roman" w:hAnsi="Times New Roman"/>
          <w:lang w:val="en-US"/>
        </w:rPr>
        <w:t>Explorer</w:t>
      </w:r>
      <w:r w:rsidRPr="00A51F2F">
        <w:rPr>
          <w:rFonts w:ascii="Times New Roman" w:hAnsi="Times New Roman"/>
        </w:rPr>
        <w:t xml:space="preserve"> и других, а также организовывать взаимодействие с учащимися в ЭИОС Мининского университета </w:t>
      </w:r>
      <w:r w:rsidRPr="00A51F2F">
        <w:rPr>
          <w:rFonts w:ascii="Times New Roman" w:hAnsi="Times New Roman"/>
          <w:lang w:val="en-US"/>
        </w:rPr>
        <w:t>Moodle</w:t>
      </w:r>
      <w:r w:rsidRPr="00A51F2F">
        <w:rPr>
          <w:rFonts w:ascii="Times New Roman" w:hAnsi="Times New Roman"/>
        </w:rPr>
        <w:t xml:space="preserve">, в том числе сетевое взаимодействие с помощью разнообразных сетевых ресурсов, например </w:t>
      </w:r>
      <w:r w:rsidRPr="00A51F2F">
        <w:rPr>
          <w:rFonts w:ascii="Times New Roman" w:hAnsi="Times New Roman"/>
          <w:lang w:val="en-US"/>
        </w:rPr>
        <w:t>Google</w:t>
      </w:r>
      <w:r w:rsidRPr="00A51F2F">
        <w:rPr>
          <w:rFonts w:ascii="Times New Roman" w:hAnsi="Times New Roman"/>
        </w:rPr>
        <w:t>-сервисов.</w:t>
      </w:r>
    </w:p>
    <w:p w:rsidR="00A51F2F" w:rsidRPr="00A51F2F" w:rsidRDefault="00A51F2F" w:rsidP="008B57D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51F2F">
        <w:rPr>
          <w:rFonts w:ascii="Times New Roman" w:hAnsi="Times New Roman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15" w:history="1">
        <w:r w:rsidR="00A51F2F" w:rsidRPr="00A51F2F">
          <w:rPr>
            <w:rStyle w:val="af6"/>
            <w:rFonts w:ascii="Times New Roman" w:hAnsi="Times New Roman"/>
          </w:rPr>
          <w:t>www.biblioclub.ru</w:t>
        </w:r>
      </w:hyperlink>
      <w:r w:rsidR="00A51F2F" w:rsidRPr="00A51F2F">
        <w:rPr>
          <w:rFonts w:ascii="Times New Roman" w:hAnsi="Times New Roman"/>
        </w:rPr>
        <w:t xml:space="preserve"> - ЭБС «Университетская библиотека онлайн»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16" w:history="1">
        <w:r w:rsidR="00A51F2F" w:rsidRPr="00A51F2F">
          <w:rPr>
            <w:rStyle w:val="af6"/>
            <w:rFonts w:ascii="Times New Roman" w:hAnsi="Times New Roman"/>
          </w:rPr>
          <w:t>www.elibrary.ru</w:t>
        </w:r>
      </w:hyperlink>
      <w:r w:rsidR="00A51F2F" w:rsidRPr="00A51F2F">
        <w:rPr>
          <w:rFonts w:ascii="Times New Roman" w:hAnsi="Times New Roman"/>
        </w:rPr>
        <w:t xml:space="preserve"> -</w:t>
      </w:r>
      <w:r w:rsidR="00A51F2F" w:rsidRPr="00A51F2F">
        <w:rPr>
          <w:rFonts w:ascii="Times New Roman" w:hAnsi="Times New Roman"/>
        </w:rPr>
        <w:tab/>
        <w:t>Научная электронная библиотека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17" w:history="1">
        <w:r w:rsidR="00A51F2F" w:rsidRPr="00A51F2F">
          <w:rPr>
            <w:rStyle w:val="af6"/>
            <w:rFonts w:ascii="Times New Roman" w:hAnsi="Times New Roman"/>
          </w:rPr>
          <w:t>www.ebiblioteka.ru</w:t>
        </w:r>
      </w:hyperlink>
      <w:r w:rsidR="00A51F2F" w:rsidRPr="00A51F2F">
        <w:rPr>
          <w:rFonts w:ascii="Times New Roman" w:hAnsi="Times New Roman"/>
        </w:rPr>
        <w:t xml:space="preserve"> - Универсальные базы данных изданий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18" w:history="1">
        <w:r w:rsidR="00A51F2F" w:rsidRPr="00A51F2F">
          <w:rPr>
            <w:rStyle w:val="af6"/>
            <w:rFonts w:ascii="Times New Roman" w:hAnsi="Times New Roman"/>
            <w:lang w:val="en-US"/>
          </w:rPr>
          <w:t>www</w:t>
        </w:r>
        <w:r w:rsidR="00A51F2F" w:rsidRPr="00A51F2F">
          <w:rPr>
            <w:rStyle w:val="af6"/>
            <w:rFonts w:ascii="Times New Roman" w:hAnsi="Times New Roman"/>
          </w:rPr>
          <w:t>.</w:t>
        </w:r>
        <w:r w:rsidR="00A51F2F" w:rsidRPr="00A51F2F">
          <w:rPr>
            <w:rStyle w:val="af6"/>
            <w:rFonts w:ascii="Times New Roman" w:hAnsi="Times New Roman"/>
            <w:lang w:val="en-US"/>
          </w:rPr>
          <w:t>edu</w:t>
        </w:r>
        <w:r w:rsidR="00A51F2F" w:rsidRPr="00A51F2F">
          <w:rPr>
            <w:rStyle w:val="af6"/>
            <w:rFonts w:ascii="Times New Roman" w:hAnsi="Times New Roman"/>
          </w:rPr>
          <w:t>.</w:t>
        </w:r>
        <w:r w:rsidR="00A51F2F" w:rsidRPr="00A51F2F">
          <w:rPr>
            <w:rStyle w:val="af6"/>
            <w:rFonts w:ascii="Times New Roman" w:hAnsi="Times New Roman"/>
            <w:lang w:val="en-US"/>
          </w:rPr>
          <w:t>ru</w:t>
        </w:r>
      </w:hyperlink>
      <w:r w:rsidR="00A51F2F" w:rsidRPr="00A51F2F">
        <w:rPr>
          <w:rFonts w:ascii="Times New Roman" w:hAnsi="Times New Roman"/>
        </w:rPr>
        <w:t xml:space="preserve"> - Российское образование – Федеральный портал</w:t>
      </w:r>
    </w:p>
    <w:p w:rsidR="00A51F2F" w:rsidRPr="00A51F2F" w:rsidRDefault="005F6CDB" w:rsidP="008B57DE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19" w:history="1">
        <w:r w:rsidR="00A51F2F" w:rsidRPr="00A51F2F">
          <w:rPr>
            <w:rStyle w:val="af6"/>
            <w:rFonts w:ascii="Times New Roman" w:hAnsi="Times New Roman"/>
          </w:rPr>
          <w:t>http://rikonti-khalsivar.narod.ru/</w:t>
        </w:r>
      </w:hyperlink>
      <w:r w:rsidR="00A51F2F" w:rsidRPr="00A51F2F">
        <w:rPr>
          <w:rFonts w:ascii="Times New Roman" w:hAnsi="Times New Roman"/>
        </w:rPr>
        <w:t xml:space="preserve"> - электронная библиотека исторической литературы</w:t>
      </w:r>
    </w:p>
    <w:p w:rsidR="00A51F2F" w:rsidRPr="00A51F2F" w:rsidRDefault="005F6CDB" w:rsidP="008B57DE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20" w:history="1">
        <w:r w:rsidR="00A51F2F" w:rsidRPr="00A51F2F">
          <w:rPr>
            <w:rStyle w:val="af6"/>
            <w:rFonts w:ascii="Times New Roman" w:hAnsi="Times New Roman"/>
          </w:rPr>
          <w:t>http://www.historicus.ru/</w:t>
        </w:r>
      </w:hyperlink>
      <w:r w:rsidR="00A51F2F" w:rsidRPr="00A51F2F">
        <w:rPr>
          <w:rFonts w:ascii="Times New Roman" w:hAnsi="Times New Roman"/>
        </w:rPr>
        <w:t xml:space="preserve"> - научно-популярный журнал по истории и археологии</w:t>
      </w:r>
    </w:p>
    <w:p w:rsidR="00A51F2F" w:rsidRPr="00A51F2F" w:rsidRDefault="005F6CDB" w:rsidP="008B57DE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21" w:history="1">
        <w:r w:rsidR="00A51F2F" w:rsidRPr="00A51F2F">
          <w:rPr>
            <w:rStyle w:val="af6"/>
            <w:rFonts w:ascii="Times New Roman" w:hAnsi="Times New Roman"/>
          </w:rPr>
          <w:t>http://www.alleng.ru/edu/hist1.htm</w:t>
        </w:r>
      </w:hyperlink>
      <w:r w:rsidR="00A51F2F" w:rsidRPr="00A51F2F">
        <w:rPr>
          <w:rFonts w:ascii="Times New Roman" w:hAnsi="Times New Roman"/>
        </w:rPr>
        <w:t xml:space="preserve"> - сайт «Образовательные ресурсы Интернета» («История»)</w:t>
      </w:r>
    </w:p>
    <w:p w:rsidR="00A51F2F" w:rsidRPr="00A51F2F" w:rsidRDefault="005F6CDB" w:rsidP="008B57DE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22" w:history="1">
        <w:r w:rsidR="00A51F2F" w:rsidRPr="00A51F2F">
          <w:rPr>
            <w:rStyle w:val="af6"/>
            <w:rFonts w:ascii="Times New Roman" w:hAnsi="Times New Roman"/>
          </w:rPr>
          <w:t>http://historyevent.ru/</w:t>
        </w:r>
      </w:hyperlink>
      <w:r w:rsidR="00A51F2F" w:rsidRPr="00A51F2F">
        <w:rPr>
          <w:rFonts w:ascii="Times New Roman" w:hAnsi="Times New Roman"/>
        </w:rPr>
        <w:t xml:space="preserve"> - сайт «Хроники»: история в датах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23" w:history="1">
        <w:r w:rsidR="00A51F2F" w:rsidRPr="00A51F2F">
          <w:rPr>
            <w:rStyle w:val="af6"/>
            <w:rFonts w:ascii="Times New Roman" w:hAnsi="Times New Roman"/>
          </w:rPr>
          <w:t>http://historiwars.narod.ru/</w:t>
        </w:r>
      </w:hyperlink>
      <w:r w:rsidR="00A51F2F" w:rsidRPr="00A51F2F">
        <w:rPr>
          <w:rFonts w:ascii="Times New Roman" w:hAnsi="Times New Roman"/>
        </w:rPr>
        <w:t xml:space="preserve"> сайт «История войн» - материалы по истории войн</w:t>
      </w:r>
    </w:p>
    <w:p w:rsidR="00A51F2F" w:rsidRPr="00A51F2F" w:rsidRDefault="005F6CDB" w:rsidP="008B57DE">
      <w:pPr>
        <w:spacing w:after="0" w:line="240" w:lineRule="auto"/>
        <w:ind w:right="300"/>
        <w:jc w:val="both"/>
        <w:rPr>
          <w:rFonts w:ascii="Times New Roman" w:hAnsi="Times New Roman"/>
        </w:rPr>
      </w:pPr>
      <w:hyperlink r:id="rId24" w:history="1">
        <w:r w:rsidR="00A51F2F" w:rsidRPr="00A51F2F">
          <w:rPr>
            <w:rStyle w:val="af6"/>
            <w:rFonts w:ascii="Times New Roman" w:hAnsi="Times New Roman"/>
          </w:rPr>
          <w:t>http://rulers.narod.ru/</w:t>
        </w:r>
      </w:hyperlink>
      <w:r w:rsidR="00A51F2F" w:rsidRPr="00A51F2F">
        <w:rPr>
          <w:rFonts w:ascii="Times New Roman" w:hAnsi="Times New Roman"/>
        </w:rPr>
        <w:t xml:space="preserve"> - история в лицах: личности, династии, карты и схемы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25" w:history="1">
        <w:r w:rsidR="00A51F2F" w:rsidRPr="00A51F2F">
          <w:rPr>
            <w:rStyle w:val="af6"/>
            <w:rFonts w:ascii="Times New Roman" w:hAnsi="Times New Roman"/>
          </w:rPr>
          <w:t>http://www.hist.msu.ru/ER/Etext/index.html</w:t>
        </w:r>
      </w:hyperlink>
      <w:r w:rsidR="00A51F2F" w:rsidRPr="00A51F2F">
        <w:rPr>
          <w:rFonts w:ascii="Times New Roman" w:hAnsi="Times New Roman"/>
        </w:rPr>
        <w:t xml:space="preserve"> - электронная библиотека истфака МГУ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26" w:history="1">
        <w:r w:rsidR="00A51F2F" w:rsidRPr="00A51F2F">
          <w:rPr>
            <w:rStyle w:val="af6"/>
            <w:rFonts w:ascii="Times New Roman" w:hAnsi="Times New Roman"/>
          </w:rPr>
          <w:t>http://www.hist.msu.ru/ER/sources.htm</w:t>
        </w:r>
      </w:hyperlink>
      <w:r w:rsidR="00A51F2F" w:rsidRPr="00A51F2F">
        <w:rPr>
          <w:rFonts w:ascii="Times New Roman" w:hAnsi="Times New Roman"/>
        </w:rPr>
        <w:t xml:space="preserve"> - библиотека электронных текстов МГУ по истории</w:t>
      </w:r>
    </w:p>
    <w:p w:rsidR="00A51F2F" w:rsidRPr="00A51F2F" w:rsidRDefault="005F6CDB" w:rsidP="008B57DE">
      <w:pPr>
        <w:spacing w:after="0" w:line="240" w:lineRule="auto"/>
        <w:jc w:val="both"/>
        <w:rPr>
          <w:rFonts w:ascii="Times New Roman" w:hAnsi="Times New Roman"/>
        </w:rPr>
      </w:pPr>
      <w:hyperlink r:id="rId27" w:history="1">
        <w:r w:rsidR="00A51F2F" w:rsidRPr="00A51F2F">
          <w:rPr>
            <w:rStyle w:val="af6"/>
            <w:rFonts w:ascii="Times New Roman" w:hAnsi="Times New Roman"/>
          </w:rPr>
          <w:t>http://www.libelli.ru/library/tema/scient.htm</w:t>
        </w:r>
      </w:hyperlink>
      <w:r w:rsidR="00A51F2F" w:rsidRPr="00A51F2F">
        <w:rPr>
          <w:rFonts w:ascii="Times New Roman" w:hAnsi="Times New Roman"/>
        </w:rPr>
        <w:t xml:space="preserve"> - научная библиотека электронных книг и статей «Нестор»</w:t>
      </w:r>
    </w:p>
    <w:p w:rsidR="00DB597C" w:rsidRPr="00A51F2F" w:rsidRDefault="005F6CDB" w:rsidP="00A51F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hyperlink r:id="rId28" w:history="1">
        <w:r w:rsidR="00A51F2F" w:rsidRPr="00A51F2F">
          <w:rPr>
            <w:rStyle w:val="af6"/>
            <w:rFonts w:ascii="Times New Roman" w:hAnsi="Times New Roman"/>
          </w:rPr>
          <w:t>http://www.krugosvet.ru/</w:t>
        </w:r>
      </w:hyperlink>
      <w:r w:rsidR="00A51F2F" w:rsidRPr="00A51F2F">
        <w:rPr>
          <w:rFonts w:ascii="Times New Roman" w:hAnsi="Times New Roman"/>
        </w:rPr>
        <w:t xml:space="preserve"> - Энциклопедия.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51F2F" w:rsidRDefault="00A51F2F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A51F2F" w:rsidRPr="00C8733A" w:rsidRDefault="00A51F2F" w:rsidP="00A51F2F">
      <w:pPr>
        <w:pStyle w:val="2"/>
        <w:spacing w:after="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8733A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2</w:t>
      </w:r>
      <w:r w:rsidRPr="00C8733A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A51F2F" w:rsidRPr="00C8733A" w:rsidRDefault="00A51F2F" w:rsidP="00A51F2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 xml:space="preserve">«История </w:t>
      </w:r>
      <w:r>
        <w:rPr>
          <w:rFonts w:ascii="Times New Roman" w:hAnsi="Times New Roman"/>
          <w:b/>
          <w:bCs/>
          <w:sz w:val="24"/>
          <w:szCs w:val="24"/>
        </w:rPr>
        <w:t xml:space="preserve">российской </w:t>
      </w:r>
      <w:r w:rsidRPr="00C8733A">
        <w:rPr>
          <w:rFonts w:ascii="Times New Roman" w:hAnsi="Times New Roman"/>
          <w:b/>
          <w:bCs/>
          <w:sz w:val="24"/>
          <w:szCs w:val="24"/>
        </w:rPr>
        <w:t>исторической мысли»</w:t>
      </w:r>
    </w:p>
    <w:p w:rsidR="00A51F2F" w:rsidRPr="00C8733A" w:rsidRDefault="00A51F2F" w:rsidP="00A51F2F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51F2F" w:rsidRPr="00C8733A" w:rsidRDefault="00A51F2F" w:rsidP="00A5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 w:rsidRPr="00C8733A">
        <w:rPr>
          <w:rFonts w:ascii="Times New Roman" w:hAnsi="Times New Roman"/>
          <w:bCs/>
          <w:sz w:val="24"/>
          <w:szCs w:val="24"/>
        </w:rPr>
        <w:t xml:space="preserve">История </w:t>
      </w:r>
      <w:r>
        <w:rPr>
          <w:rFonts w:ascii="Times New Roman" w:hAnsi="Times New Roman"/>
          <w:bCs/>
          <w:sz w:val="24"/>
          <w:szCs w:val="24"/>
        </w:rPr>
        <w:t xml:space="preserve">российской </w:t>
      </w:r>
      <w:r w:rsidRPr="00C8733A">
        <w:rPr>
          <w:rFonts w:ascii="Times New Roman" w:hAnsi="Times New Roman"/>
          <w:bCs/>
          <w:sz w:val="24"/>
          <w:szCs w:val="24"/>
        </w:rPr>
        <w:t>исторической мысли</w:t>
      </w:r>
      <w:r w:rsidRPr="00C8733A">
        <w:rPr>
          <w:rFonts w:ascii="Times New Roman" w:hAnsi="Times New Roman"/>
          <w:sz w:val="24"/>
          <w:szCs w:val="24"/>
        </w:rPr>
        <w:t xml:space="preserve"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>-ХХ вв. и продолжающие влиять на современное историописание.</w:t>
      </w:r>
    </w:p>
    <w:p w:rsidR="00A51F2F" w:rsidRDefault="00A51F2F" w:rsidP="00A51F2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51F2F" w:rsidRPr="00892D4E" w:rsidRDefault="00A51F2F" w:rsidP="005B6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 w:rsidR="00E74E4B" w:rsidRPr="00C8733A">
        <w:rPr>
          <w:rFonts w:ascii="Times New Roman" w:hAnsi="Times New Roman"/>
          <w:bCs/>
          <w:sz w:val="24"/>
          <w:szCs w:val="24"/>
        </w:rPr>
        <w:t xml:space="preserve">История </w:t>
      </w:r>
      <w:r w:rsidR="00E74E4B">
        <w:rPr>
          <w:rFonts w:ascii="Times New Roman" w:hAnsi="Times New Roman"/>
          <w:bCs/>
          <w:sz w:val="24"/>
          <w:szCs w:val="24"/>
        </w:rPr>
        <w:t xml:space="preserve">российской </w:t>
      </w:r>
      <w:r w:rsidR="00E74E4B" w:rsidRPr="00C8733A">
        <w:rPr>
          <w:rFonts w:ascii="Times New Roman" w:hAnsi="Times New Roman"/>
          <w:bCs/>
          <w:sz w:val="24"/>
          <w:szCs w:val="24"/>
        </w:rPr>
        <w:t>исторической мысли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Pr="000646B4">
        <w:rPr>
          <w:rFonts w:ascii="Times New Roman" w:hAnsi="Times New Roman"/>
          <w:sz w:val="24"/>
          <w:szCs w:val="24"/>
          <w:lang w:eastAsia="ru-RU"/>
        </w:rPr>
        <w:t>изучается на 3 курсе бакалавриата. Освоение данного модуля требует изучения следующих модулей: «История древних и средневековых цивилизаций» «Мировой исторический процесс в Новое время». Данный модуль является предшествующим для следующих модулей: «Актуальные проблемы исторической науки»; «Мировой исторический процесс в Новейшее время».</w:t>
      </w:r>
    </w:p>
    <w:p w:rsidR="00A51F2F" w:rsidRPr="00DB597C" w:rsidRDefault="00A51F2F" w:rsidP="00A51F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4E4B" w:rsidRPr="00892D4E" w:rsidRDefault="00E74E4B" w:rsidP="00E74E4B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892D4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5B6B2A">
        <w:rPr>
          <w:rFonts w:ascii="Times New Roman" w:hAnsi="Times New Roman"/>
          <w:b/>
          <w:bCs/>
          <w:i/>
          <w:iCs/>
          <w:sz w:val="24"/>
          <w:szCs w:val="24"/>
        </w:rPr>
        <w:t>–</w:t>
      </w:r>
      <w:r w:rsidRPr="00892D4E">
        <w:rPr>
          <w:rFonts w:ascii="Times New Roman" w:hAnsi="Times New Roman"/>
          <w:sz w:val="24"/>
          <w:szCs w:val="24"/>
        </w:rPr>
        <w:t xml:space="preserve"> </w:t>
      </w:r>
      <w:r w:rsidR="005B6B2A">
        <w:rPr>
          <w:rFonts w:ascii="Times New Roman" w:hAnsi="Times New Roman"/>
          <w:sz w:val="24"/>
          <w:szCs w:val="24"/>
        </w:rPr>
        <w:t xml:space="preserve">создание условий для понимания специфики </w:t>
      </w:r>
      <w:r w:rsidRPr="00892D4E">
        <w:rPr>
          <w:rFonts w:ascii="Times New Roman" w:hAnsi="Times New Roman"/>
          <w:sz w:val="24"/>
          <w:szCs w:val="24"/>
        </w:rPr>
        <w:t>этапов развития о</w:t>
      </w:r>
      <w:r w:rsidR="008B57DE">
        <w:rPr>
          <w:rFonts w:ascii="Times New Roman" w:hAnsi="Times New Roman"/>
          <w:sz w:val="24"/>
          <w:szCs w:val="24"/>
        </w:rPr>
        <w:t>течественной исторической мысли</w:t>
      </w:r>
      <w:r w:rsidRPr="00892D4E">
        <w:rPr>
          <w:rFonts w:ascii="Times New Roman" w:hAnsi="Times New Roman"/>
          <w:sz w:val="24"/>
          <w:szCs w:val="24"/>
        </w:rPr>
        <w:t xml:space="preserve">, выявление особенности ее школ и направлений, понимания ее влияния на современную историческую мысль. </w:t>
      </w:r>
    </w:p>
    <w:p w:rsidR="00E74E4B" w:rsidRPr="00892D4E" w:rsidRDefault="00E74E4B" w:rsidP="00E74E4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892D4E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E74E4B" w:rsidRPr="00892D4E" w:rsidRDefault="00E74E4B" w:rsidP="00E74E4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1) знакомство с историей российской исторической мысли;</w:t>
      </w:r>
    </w:p>
    <w:p w:rsidR="00E74E4B" w:rsidRPr="00892D4E" w:rsidRDefault="00E74E4B" w:rsidP="00E74E4B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2) свободное владение понятиями и терминами курса; </w:t>
      </w:r>
    </w:p>
    <w:p w:rsidR="00E74E4B" w:rsidRPr="00892D4E" w:rsidRDefault="00E74E4B" w:rsidP="00E74E4B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3) знание особенностей основных этапов развития отечественной исторической мысли;</w:t>
      </w:r>
    </w:p>
    <w:p w:rsidR="00E74E4B" w:rsidRPr="00892D4E" w:rsidRDefault="00E74E4B" w:rsidP="00E74E4B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4) изучение специфики отдельных этапов развития российской исторической мысли.</w:t>
      </w:r>
    </w:p>
    <w:p w:rsidR="00A51F2F" w:rsidRPr="00DB597C" w:rsidRDefault="00A51F2F" w:rsidP="00A51F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8B57DE" w:rsidRPr="008B57DE" w:rsidTr="004907CC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57DE" w:rsidRPr="008B57DE" w:rsidRDefault="008B57DE" w:rsidP="004907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B57DE" w:rsidRPr="008B57DE" w:rsidTr="004907CC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BB3" w:rsidRDefault="00011BB3" w:rsidP="00E25CD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00DF">
              <w:rPr>
                <w:rFonts w:ascii="Times New Roman" w:hAnsi="Times New Roman"/>
                <w:color w:val="000000"/>
              </w:rPr>
              <w:t>Демонстрирует умение проводить сравнительный анализ духовно</w:t>
            </w:r>
            <w:r>
              <w:rPr>
                <w:rFonts w:ascii="Times New Roman" w:hAnsi="Times New Roman"/>
                <w:color w:val="000000"/>
              </w:rPr>
              <w:t>-нравственной жизни и интеллектуальной культуры,  а также  ценностей</w:t>
            </w:r>
            <w:r w:rsidRPr="005900DF">
              <w:rPr>
                <w:rFonts w:ascii="Times New Roman" w:hAnsi="Times New Roman"/>
                <w:color w:val="000000"/>
              </w:rPr>
              <w:t xml:space="preserve"> различных обществ</w:t>
            </w:r>
          </w:p>
          <w:p w:rsidR="00011BB3" w:rsidRDefault="00011BB3" w:rsidP="00E25CD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7DE" w:rsidRPr="008B57DE" w:rsidRDefault="008B57DE" w:rsidP="00011BB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670D" w:rsidRPr="004F670D" w:rsidRDefault="004F670D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0D">
              <w:rPr>
                <w:rFonts w:ascii="Times New Roman" w:hAnsi="Times New Roman"/>
                <w:sz w:val="24"/>
                <w:szCs w:val="24"/>
              </w:rPr>
              <w:t>Знает основные критерии определения специфики развития российской исторической мысли, основных направлений и школ</w:t>
            </w:r>
            <w:r w:rsidR="005C7907">
              <w:rPr>
                <w:rFonts w:ascii="Times New Roman" w:hAnsi="Times New Roman"/>
                <w:sz w:val="24"/>
                <w:szCs w:val="24"/>
              </w:rPr>
              <w:t xml:space="preserve"> отечественной историографии</w:t>
            </w:r>
            <w:r w:rsidRPr="004F670D">
              <w:rPr>
                <w:rFonts w:ascii="Times New Roman" w:hAnsi="Times New Roman"/>
                <w:sz w:val="24"/>
                <w:szCs w:val="24"/>
              </w:rPr>
              <w:t xml:space="preserve">  в различные ее периоды</w:t>
            </w:r>
          </w:p>
          <w:p w:rsidR="004F670D" w:rsidRPr="008B57DE" w:rsidRDefault="004F670D" w:rsidP="004F67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57DE" w:rsidRPr="008B57DE" w:rsidRDefault="008B57DE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 </w:t>
            </w:r>
            <w:r w:rsidRPr="008B57DE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57DE" w:rsidRDefault="008B57DE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8B57DE" w:rsidRDefault="008B57DE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8B57DE" w:rsidRPr="008B57DE" w:rsidRDefault="008B57DE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</w:tbl>
    <w:p w:rsidR="00A51F2F" w:rsidRDefault="00A51F2F" w:rsidP="00A5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F2F" w:rsidRPr="00DB597C" w:rsidRDefault="00A51F2F" w:rsidP="00A5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F2F" w:rsidRPr="00DB597C" w:rsidRDefault="00A51F2F" w:rsidP="00A51F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51F2F" w:rsidRPr="00DB597C" w:rsidRDefault="00A51F2F" w:rsidP="00A51F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9" w:type="pct"/>
        <w:tblInd w:w="112" w:type="dxa"/>
        <w:tblLayout w:type="fixed"/>
        <w:tblLook w:val="0000" w:firstRow="0" w:lastRow="0" w:firstColumn="0" w:lastColumn="0" w:noHBand="0" w:noVBand="0"/>
      </w:tblPr>
      <w:tblGrid>
        <w:gridCol w:w="4240"/>
        <w:gridCol w:w="833"/>
        <w:gridCol w:w="832"/>
        <w:gridCol w:w="1379"/>
        <w:gridCol w:w="1205"/>
        <w:gridCol w:w="869"/>
      </w:tblGrid>
      <w:tr w:rsidR="00A51F2F" w:rsidRPr="00AA2020" w:rsidTr="000A3B3F">
        <w:trPr>
          <w:trHeight w:val="203"/>
        </w:trPr>
        <w:tc>
          <w:tcPr>
            <w:tcW w:w="41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A51F2F" w:rsidRPr="00AA2020" w:rsidTr="000A3B3F">
        <w:trPr>
          <w:trHeight w:val="533"/>
        </w:trPr>
        <w:tc>
          <w:tcPr>
            <w:tcW w:w="41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F2F" w:rsidRPr="00AA2020" w:rsidRDefault="00A51F2F" w:rsidP="000A3B3F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Контактная СР (в т.ч. </w:t>
            </w:r>
          </w:p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AA2020">
              <w:rPr>
                <w:rFonts w:ascii="Times New Roman" w:hAnsi="Times New Roman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51F2F" w:rsidRPr="00AA2020" w:rsidTr="000A3B3F">
        <w:trPr>
          <w:trHeight w:val="1"/>
        </w:trPr>
        <w:tc>
          <w:tcPr>
            <w:tcW w:w="41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51F2F" w:rsidRPr="00AA2020" w:rsidTr="000A3B3F">
        <w:trPr>
          <w:trHeight w:val="1094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1. </w:t>
            </w:r>
            <w:r w:rsidR="00E74E4B" w:rsidRPr="00AA2020">
              <w:rPr>
                <w:rFonts w:ascii="Times New Roman" w:hAnsi="Times New Roman"/>
                <w:b/>
                <w:bCs/>
              </w:rPr>
              <w:t xml:space="preserve">Исторические представления </w:t>
            </w:r>
            <w:r w:rsidR="00E74E4B" w:rsidRPr="00AA2020">
              <w:rPr>
                <w:rFonts w:ascii="Times New Roman" w:hAnsi="Times New Roman"/>
                <w:b/>
                <w:bCs/>
                <w:lang w:val="en-US"/>
              </w:rPr>
              <w:t>IX</w:t>
            </w:r>
            <w:r w:rsidR="00E74E4B" w:rsidRPr="00AA2020">
              <w:rPr>
                <w:rFonts w:ascii="Times New Roman" w:hAnsi="Times New Roman"/>
                <w:b/>
                <w:bCs/>
              </w:rPr>
              <w:t>-</w:t>
            </w:r>
            <w:r w:rsidR="00E74E4B" w:rsidRPr="00AA2020">
              <w:rPr>
                <w:rFonts w:ascii="Times New Roman" w:hAnsi="Times New Roman"/>
                <w:b/>
                <w:bCs/>
                <w:lang w:val="en-US"/>
              </w:rPr>
              <w:t>XVII</w:t>
            </w:r>
            <w:r w:rsidR="00E74E4B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="00E74E4B" w:rsidRPr="00AA2020">
              <w:rPr>
                <w:rFonts w:ascii="Times New Roman" w:hAnsi="Times New Roman"/>
                <w:b/>
                <w:bCs/>
              </w:rPr>
              <w:t xml:space="preserve"> вв.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</w:tr>
      <w:tr w:rsidR="00A51F2F" w:rsidRPr="00AA2020" w:rsidTr="000A3B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jc w:val="both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1.1 </w:t>
            </w:r>
            <w:r w:rsidR="00E74E4B" w:rsidRPr="00AA2020">
              <w:rPr>
                <w:rFonts w:ascii="Times New Roman" w:hAnsi="Times New Roman"/>
              </w:rPr>
              <w:t xml:space="preserve">Сочинения летописного характера и историософские представления в России </w:t>
            </w:r>
            <w:r w:rsidR="00E74E4B" w:rsidRPr="00AA2020">
              <w:rPr>
                <w:rFonts w:ascii="Times New Roman" w:hAnsi="Times New Roman"/>
                <w:lang w:val="en-US"/>
              </w:rPr>
              <w:t>XV</w:t>
            </w:r>
            <w:r w:rsidR="00E74E4B" w:rsidRPr="00AA2020">
              <w:rPr>
                <w:rFonts w:ascii="Times New Roman" w:hAnsi="Times New Roman"/>
              </w:rPr>
              <w:t>-</w:t>
            </w:r>
            <w:r w:rsidR="00E74E4B" w:rsidRPr="00AA2020">
              <w:rPr>
                <w:rFonts w:ascii="Times New Roman" w:hAnsi="Times New Roman"/>
                <w:lang w:val="en-US"/>
              </w:rPr>
              <w:t>XVI</w:t>
            </w:r>
            <w:r w:rsidR="00E74E4B" w:rsidRPr="00AA2020">
              <w:rPr>
                <w:rFonts w:ascii="Times New Roman" w:hAnsi="Times New Roman"/>
              </w:rPr>
              <w:t xml:space="preserve"> вв.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A51F2F" w:rsidRPr="00AA2020" w:rsidTr="000A3B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1.2 </w:t>
            </w:r>
            <w:r w:rsidR="00E74E4B" w:rsidRPr="00AA2020">
              <w:rPr>
                <w:rFonts w:ascii="Times New Roman" w:hAnsi="Times New Roman"/>
              </w:rPr>
              <w:t xml:space="preserve">Исторические повести и сочинения </w:t>
            </w:r>
            <w:r w:rsidR="00E74E4B" w:rsidRPr="00AA2020">
              <w:rPr>
                <w:rFonts w:ascii="Times New Roman" w:hAnsi="Times New Roman"/>
                <w:lang w:val="en-US"/>
              </w:rPr>
              <w:t>XVII</w:t>
            </w:r>
            <w:r w:rsidR="00E74E4B" w:rsidRPr="00AA2020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A51F2F" w:rsidRPr="00AA2020" w:rsidTr="000A3B3F">
        <w:trPr>
          <w:trHeight w:val="1"/>
        </w:trPr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2. </w:t>
            </w:r>
            <w:r w:rsidR="00E74E4B" w:rsidRPr="00AA2020">
              <w:rPr>
                <w:rFonts w:ascii="Times New Roman" w:hAnsi="Times New Roman"/>
                <w:b/>
                <w:bCs/>
              </w:rPr>
              <w:t xml:space="preserve">Историческая наука </w:t>
            </w:r>
            <w:r w:rsidR="00E74E4B" w:rsidRPr="00AA2020">
              <w:rPr>
                <w:rFonts w:ascii="Times New Roman" w:hAnsi="Times New Roman"/>
                <w:b/>
                <w:bCs/>
                <w:lang w:val="en-US"/>
              </w:rPr>
              <w:t>XIX</w:t>
            </w:r>
            <w:r w:rsidR="00E74E4B" w:rsidRPr="00AA2020">
              <w:rPr>
                <w:rFonts w:ascii="Times New Roman" w:hAnsi="Times New Roman"/>
                <w:b/>
                <w:bCs/>
              </w:rPr>
              <w:t xml:space="preserve">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2.1 </w:t>
            </w:r>
            <w:r w:rsidR="00E74E4B" w:rsidRPr="00AA2020">
              <w:rPr>
                <w:rFonts w:ascii="Times New Roman" w:hAnsi="Times New Roman"/>
              </w:rPr>
              <w:t>Государственная школа в отечественной историографии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AA2020">
              <w:rPr>
                <w:rFonts w:ascii="Times New Roman" w:hAnsi="Times New Roman"/>
              </w:rPr>
              <w:t>4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2.2. </w:t>
            </w:r>
            <w:r w:rsidR="00E74E4B" w:rsidRPr="00AA2020">
              <w:rPr>
                <w:rFonts w:ascii="Times New Roman" w:hAnsi="Times New Roman"/>
              </w:rPr>
              <w:t>Исторические концепции Н.И. Костомарова, С.М. Соловьева, В</w:t>
            </w:r>
            <w:r w:rsidR="00E74E4B" w:rsidRPr="00AA2020">
              <w:rPr>
                <w:rFonts w:ascii="Times New Roman" w:hAnsi="Times New Roman"/>
                <w:b/>
                <w:bCs/>
              </w:rPr>
              <w:t>.</w:t>
            </w:r>
            <w:r w:rsidR="00E74E4B" w:rsidRPr="00AA2020">
              <w:rPr>
                <w:rFonts w:ascii="Times New Roman" w:hAnsi="Times New Roman"/>
              </w:rPr>
              <w:t>.О. Ключевского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14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F2F" w:rsidRPr="00AA2020" w:rsidRDefault="00A51F2F" w:rsidP="000A3B3F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2.3. </w:t>
            </w:r>
            <w:r w:rsidR="00E74E4B" w:rsidRPr="00AA2020">
              <w:rPr>
                <w:rFonts w:ascii="Times New Roman" w:hAnsi="Times New Roman"/>
              </w:rPr>
              <w:t>Консервативное направление в отечественной исторической науке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3C23F6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3. </w:t>
            </w:r>
            <w:r w:rsidR="00E74E4B" w:rsidRPr="00AA2020">
              <w:rPr>
                <w:rFonts w:ascii="Times New Roman" w:hAnsi="Times New Roman"/>
                <w:b/>
                <w:bCs/>
              </w:rPr>
              <w:t xml:space="preserve">Историческая наука </w:t>
            </w:r>
            <w:r w:rsidR="00E74E4B" w:rsidRPr="00AA2020">
              <w:rPr>
                <w:rFonts w:ascii="Times New Roman" w:hAnsi="Times New Roman"/>
                <w:b/>
                <w:bCs/>
                <w:lang w:val="en-US"/>
              </w:rPr>
              <w:t>XX</w:t>
            </w:r>
            <w:r w:rsidR="00E74E4B" w:rsidRPr="00AA2020">
              <w:rPr>
                <w:rFonts w:ascii="Times New Roman" w:hAnsi="Times New Roman"/>
                <w:b/>
                <w:bCs/>
              </w:rPr>
              <w:t xml:space="preserve"> в</w:t>
            </w:r>
            <w:r w:rsidR="00E74E4B" w:rsidRPr="003C23F6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E74E4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lastRenderedPageBreak/>
              <w:t xml:space="preserve">Тема 3.1. </w:t>
            </w:r>
            <w:r w:rsidR="00E74E4B" w:rsidRPr="00AA2020">
              <w:rPr>
                <w:rFonts w:ascii="Times New Roman" w:hAnsi="Times New Roman"/>
              </w:rPr>
              <w:t xml:space="preserve">Отечественная историческая </w:t>
            </w:r>
            <w:r w:rsidR="00E74E4B">
              <w:rPr>
                <w:rFonts w:ascii="Times New Roman" w:hAnsi="Times New Roman"/>
              </w:rPr>
              <w:t>мысль в первой</w:t>
            </w:r>
            <w:r w:rsidR="00E74E4B" w:rsidRPr="00AA2020">
              <w:rPr>
                <w:rFonts w:ascii="Times New Roman" w:hAnsi="Times New Roman"/>
              </w:rPr>
              <w:t xml:space="preserve"> половине ХХ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AA2020">
              <w:rPr>
                <w:rFonts w:ascii="Times New Roman" w:hAnsi="Times New Roman"/>
              </w:rPr>
              <w:t>4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3.2 </w:t>
            </w:r>
            <w:r w:rsidR="00E74E4B" w:rsidRPr="00AA2020">
              <w:rPr>
                <w:rFonts w:ascii="Times New Roman" w:hAnsi="Times New Roman"/>
              </w:rPr>
              <w:t>Отечественная историческая мысль во второй половине ХХ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A51F2F" w:rsidRPr="00AA2020" w:rsidTr="000A3B3F">
        <w:trPr>
          <w:trHeight w:val="357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F2F" w:rsidRPr="00C8733A" w:rsidRDefault="00A51F2F" w:rsidP="000A3B3F">
            <w:pPr>
              <w:rPr>
                <w:rFonts w:ascii="Times New Roman" w:hAnsi="Times New Roman"/>
                <w:b/>
              </w:rPr>
            </w:pPr>
            <w:r w:rsidRPr="00C8733A"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9</w:t>
            </w:r>
          </w:p>
        </w:tc>
      </w:tr>
      <w:tr w:rsidR="00A51F2F" w:rsidRPr="00AA2020" w:rsidTr="000A3B3F">
        <w:trPr>
          <w:trHeight w:val="452"/>
        </w:trPr>
        <w:tc>
          <w:tcPr>
            <w:tcW w:w="41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51F2F" w:rsidRPr="00AA2020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>108</w:t>
            </w:r>
          </w:p>
        </w:tc>
      </w:tr>
    </w:tbl>
    <w:p w:rsidR="00A51F2F" w:rsidRPr="00DB597C" w:rsidRDefault="00A51F2F" w:rsidP="00A51F2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B57DE" w:rsidRDefault="00A51F2F" w:rsidP="008B57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выступление с докладами,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8B57DE" w:rsidRDefault="008B57DE" w:rsidP="008B57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51F2F" w:rsidRPr="00DB597C" w:rsidRDefault="00A51F2F" w:rsidP="008B57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51F2F" w:rsidRPr="00DB597C" w:rsidRDefault="00A51F2F" w:rsidP="00A51F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A51F2F" w:rsidRPr="00A51F2F" w:rsidTr="000A3B3F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51F2F" w:rsidRPr="00A51F2F" w:rsidTr="000A3B3F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51F2F" w:rsidRPr="00A51F2F" w:rsidTr="000A3B3F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51F2F">
              <w:rPr>
                <w:rFonts w:ascii="Times New Roman" w:hAnsi="Times New Roman"/>
                <w:color w:val="000000"/>
              </w:rPr>
              <w:t>-1-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A51F2F" w:rsidRPr="00A51F2F" w:rsidTr="000A3B3F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51F2F">
              <w:rPr>
                <w:rFonts w:ascii="Times New Roman" w:hAnsi="Times New Roman"/>
                <w:color w:val="000000"/>
              </w:rPr>
              <w:t>-1-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A51F2F" w:rsidRPr="00A51F2F" w:rsidTr="000A3B3F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Pr="00A51F2F">
              <w:rPr>
                <w:rFonts w:ascii="Times New Roman" w:hAnsi="Times New Roman"/>
                <w:color w:val="000000"/>
              </w:rPr>
              <w:t>-1-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A51F2F" w:rsidRPr="00A51F2F" w:rsidTr="000A3B3F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A51F2F" w:rsidRPr="00A51F2F" w:rsidTr="000A3B3F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1F2F" w:rsidRPr="00A51F2F" w:rsidRDefault="00A51F2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A51F2F" w:rsidRPr="00DB597C" w:rsidRDefault="00A51F2F" w:rsidP="00A5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F2F" w:rsidRDefault="00A51F2F" w:rsidP="00A51F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F2F" w:rsidRPr="000A3B3F" w:rsidRDefault="00A51F2F" w:rsidP="00FF4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3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1F2F" w:rsidRPr="000A3B3F" w:rsidRDefault="00A51F2F" w:rsidP="00FF4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A3B3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A3B3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FF493E" w:rsidRPr="000A3B3F" w:rsidRDefault="00FF493E" w:rsidP="00FF493E">
      <w:pPr>
        <w:pStyle w:val="af7"/>
        <w:spacing w:line="240" w:lineRule="auto"/>
        <w:outlineLvl w:val="0"/>
        <w:rPr>
          <w:sz w:val="24"/>
          <w:szCs w:val="24"/>
        </w:rPr>
      </w:pPr>
      <w:r w:rsidRPr="000A3B3F">
        <w:rPr>
          <w:sz w:val="24"/>
          <w:szCs w:val="24"/>
        </w:rPr>
        <w:t>1. Историография истории России: Учебное пособие для студентов вузов: рек. УМО по классич. Университет. Образованию / Под ред. Г.Р. Наумова, А.Е. Шикло. М.:Академия, 2011. 408 с.</w:t>
      </w:r>
    </w:p>
    <w:p w:rsidR="00FF493E" w:rsidRPr="000A3B3F" w:rsidRDefault="00FF493E" w:rsidP="00FF493E">
      <w:pPr>
        <w:pStyle w:val="af7"/>
        <w:spacing w:line="240" w:lineRule="auto"/>
        <w:outlineLvl w:val="0"/>
        <w:rPr>
          <w:sz w:val="24"/>
          <w:szCs w:val="24"/>
        </w:rPr>
      </w:pPr>
      <w:r w:rsidRPr="000A3B3F">
        <w:rPr>
          <w:sz w:val="24"/>
          <w:szCs w:val="24"/>
        </w:rPr>
        <w:t>2.</w:t>
      </w:r>
      <w:r w:rsidRPr="000A3B3F">
        <w:rPr>
          <w:color w:val="000000"/>
          <w:spacing w:val="-13"/>
          <w:sz w:val="24"/>
          <w:szCs w:val="24"/>
        </w:rPr>
        <w:t xml:space="preserve"> Ключевский В. О. Россия в исторических портретах. Москва: Де’Либри, 2015. 769 с.</w:t>
      </w:r>
    </w:p>
    <w:p w:rsidR="00FF493E" w:rsidRPr="000A3B3F" w:rsidRDefault="00FF493E" w:rsidP="00FF493E">
      <w:pPr>
        <w:pStyle w:val="af7"/>
        <w:spacing w:line="240" w:lineRule="auto"/>
        <w:outlineLvl w:val="0"/>
        <w:rPr>
          <w:color w:val="000000"/>
          <w:spacing w:val="-13"/>
          <w:sz w:val="24"/>
          <w:szCs w:val="24"/>
        </w:rPr>
      </w:pPr>
      <w:r w:rsidRPr="000A3B3F">
        <w:rPr>
          <w:sz w:val="24"/>
          <w:szCs w:val="24"/>
        </w:rPr>
        <w:t xml:space="preserve">3. Наумова Г.Р. </w:t>
      </w:r>
      <w:r w:rsidRPr="000A3B3F">
        <w:rPr>
          <w:color w:val="000000"/>
          <w:spacing w:val="-13"/>
          <w:sz w:val="24"/>
          <w:szCs w:val="24"/>
        </w:rPr>
        <w:t xml:space="preserve">История исторической науки. Историография истории России. </w:t>
      </w:r>
    </w:p>
    <w:p w:rsidR="00FF493E" w:rsidRPr="000A3B3F" w:rsidRDefault="00FF493E" w:rsidP="00FF493E">
      <w:pPr>
        <w:tabs>
          <w:tab w:val="left" w:pos="1200"/>
        </w:tabs>
        <w:spacing w:line="240" w:lineRule="auto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0A3B3F">
        <w:rPr>
          <w:rFonts w:ascii="Times New Roman" w:hAnsi="Times New Roman"/>
          <w:color w:val="000000"/>
          <w:spacing w:val="-13"/>
          <w:sz w:val="24"/>
          <w:szCs w:val="24"/>
        </w:rPr>
        <w:t>М: Юрайт, 2017. 237 с.</w:t>
      </w:r>
    </w:p>
    <w:p w:rsidR="00FF493E" w:rsidRPr="000A3B3F" w:rsidRDefault="00FF493E" w:rsidP="00FF4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A3B3F">
        <w:rPr>
          <w:rFonts w:ascii="Times New Roman" w:hAnsi="Times New Roman"/>
          <w:i/>
          <w:iCs/>
          <w:sz w:val="24"/>
          <w:szCs w:val="24"/>
        </w:rPr>
        <w:lastRenderedPageBreak/>
        <w:t>7.2. Дополнительная литература</w:t>
      </w:r>
    </w:p>
    <w:p w:rsidR="00490E3D" w:rsidRDefault="00FF493E" w:rsidP="00490E3D">
      <w:pPr>
        <w:pStyle w:val="af7"/>
        <w:spacing w:line="240" w:lineRule="auto"/>
        <w:rPr>
          <w:iCs/>
          <w:sz w:val="24"/>
          <w:szCs w:val="24"/>
        </w:rPr>
      </w:pPr>
      <w:r w:rsidRPr="000A3B3F">
        <w:rPr>
          <w:sz w:val="24"/>
          <w:szCs w:val="24"/>
        </w:rPr>
        <w:t>1.</w:t>
      </w:r>
      <w:r w:rsidRPr="000A3B3F">
        <w:rPr>
          <w:color w:val="000000"/>
          <w:sz w:val="24"/>
          <w:szCs w:val="24"/>
        </w:rPr>
        <w:t xml:space="preserve"> </w:t>
      </w:r>
      <w:r w:rsidR="00490E3D">
        <w:rPr>
          <w:iCs/>
          <w:sz w:val="24"/>
          <w:szCs w:val="24"/>
        </w:rPr>
        <w:t>Большакова О.</w:t>
      </w:r>
      <w:r w:rsidR="00490E3D" w:rsidRPr="000A3B3F">
        <w:rPr>
          <w:iCs/>
          <w:sz w:val="24"/>
          <w:szCs w:val="24"/>
        </w:rPr>
        <w:t>В. История России в гендерном измерении: Современная зарубежная историография. Москва: РАН ИНИОН, 2010. 124 с.</w:t>
      </w:r>
    </w:p>
    <w:p w:rsidR="00490E3D" w:rsidRDefault="00490E3D" w:rsidP="00FF493E">
      <w:pPr>
        <w:pStyle w:val="af7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A3B3F">
        <w:rPr>
          <w:sz w:val="24"/>
          <w:szCs w:val="24"/>
        </w:rPr>
        <w:t>Пах</w:t>
      </w:r>
      <w:r>
        <w:rPr>
          <w:sz w:val="24"/>
          <w:szCs w:val="24"/>
        </w:rPr>
        <w:t>арь Л.</w:t>
      </w:r>
      <w:r w:rsidRPr="000A3B3F">
        <w:rPr>
          <w:sz w:val="24"/>
          <w:szCs w:val="24"/>
        </w:rPr>
        <w:t>И. Русская философия в текстах: хрестоматия-справочник. Учебное пособие. Санкт-Петербург: Алетейя, 2012. 527 с.</w:t>
      </w:r>
    </w:p>
    <w:p w:rsidR="00490E3D" w:rsidRPr="000A3B3F" w:rsidRDefault="00490E3D" w:rsidP="00490E3D">
      <w:pPr>
        <w:pStyle w:val="af7"/>
        <w:spacing w:line="240" w:lineRule="auto"/>
        <w:rPr>
          <w:iCs/>
          <w:sz w:val="24"/>
          <w:szCs w:val="24"/>
        </w:rPr>
      </w:pPr>
      <w:r w:rsidRPr="000A3B3F">
        <w:rPr>
          <w:sz w:val="24"/>
          <w:szCs w:val="24"/>
        </w:rPr>
        <w:t>3.</w:t>
      </w:r>
      <w:r w:rsidRPr="000A3B3F"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Сапанжа О.</w:t>
      </w:r>
      <w:r w:rsidRPr="000A3B3F">
        <w:rPr>
          <w:iCs/>
          <w:sz w:val="24"/>
          <w:szCs w:val="24"/>
        </w:rPr>
        <w:t>С. Музеология: историография и методология: учебное пособие. Санкт-Петербург: РГПУ им. А. И. Герцена, 2014. 112 с.</w:t>
      </w:r>
    </w:p>
    <w:p w:rsidR="00FF493E" w:rsidRPr="000A3B3F" w:rsidRDefault="00490E3D" w:rsidP="00FF493E">
      <w:pPr>
        <w:pStyle w:val="af7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FF493E" w:rsidRPr="000A3B3F">
        <w:rPr>
          <w:color w:val="000000"/>
          <w:sz w:val="24"/>
          <w:szCs w:val="24"/>
        </w:rPr>
        <w:t>Чураков Д.О, Цветков В.Ж., Матвеева А.М. Вопросы изучения и преподавания историографии. М.: МПГУ, 2015.</w:t>
      </w:r>
    </w:p>
    <w:p w:rsidR="00FF493E" w:rsidRDefault="00490E3D" w:rsidP="00FF493E">
      <w:pPr>
        <w:pStyle w:val="af7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FF493E" w:rsidRPr="000A3B3F">
        <w:rPr>
          <w:sz w:val="24"/>
          <w:szCs w:val="24"/>
        </w:rPr>
        <w:t>. Шебалин И. А. Советская историография отечественной истории (1917 – начало 1990-х гг.) Москва: Издательство «Флинта», 2014. 201 с.</w:t>
      </w:r>
    </w:p>
    <w:p w:rsidR="00490E3D" w:rsidRPr="000A3B3F" w:rsidRDefault="00490E3D" w:rsidP="00FF493E">
      <w:pPr>
        <w:pStyle w:val="af7"/>
        <w:spacing w:line="240" w:lineRule="auto"/>
        <w:rPr>
          <w:sz w:val="24"/>
          <w:szCs w:val="24"/>
        </w:rPr>
      </w:pPr>
    </w:p>
    <w:p w:rsidR="00FF493E" w:rsidRPr="00490E3D" w:rsidRDefault="00FF493E" w:rsidP="00FF4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90E3D">
        <w:rPr>
          <w:rFonts w:ascii="Times New Roman" w:hAnsi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90E3D" w:rsidRPr="00490E3D" w:rsidRDefault="00490E3D" w:rsidP="00490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E3D">
        <w:rPr>
          <w:rFonts w:ascii="Times New Roman" w:hAnsi="Times New Roman"/>
          <w:sz w:val="24"/>
          <w:szCs w:val="24"/>
        </w:rPr>
        <w:t>Историк и власть: советские историки сталинской эпохи. Саратов: ООО Издательский центр «Наука»,</w:t>
      </w:r>
      <w:r>
        <w:rPr>
          <w:rFonts w:ascii="Times New Roman" w:hAnsi="Times New Roman"/>
          <w:sz w:val="24"/>
          <w:szCs w:val="24"/>
        </w:rPr>
        <w:t xml:space="preserve"> 2006. – </w:t>
      </w:r>
      <w:r w:rsidRPr="00490E3D">
        <w:rPr>
          <w:rFonts w:ascii="Times New Roman" w:hAnsi="Times New Roman"/>
          <w:sz w:val="24"/>
          <w:szCs w:val="24"/>
        </w:rPr>
        <w:t>282 с.</w:t>
      </w:r>
    </w:p>
    <w:p w:rsidR="00FF493E" w:rsidRPr="000A3B3F" w:rsidRDefault="00FF493E" w:rsidP="00FF4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65E08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F493E" w:rsidRPr="00B077E0" w:rsidRDefault="005F6CDB" w:rsidP="00B077E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29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http://rikonti-khalsivar.narod.ru/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FF493E" w:rsidRPr="00B077E0" w:rsidRDefault="005F6CDB" w:rsidP="00B077E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http://www.historicus.ru/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FF493E" w:rsidRPr="00B077E0" w:rsidRDefault="005F6CDB" w:rsidP="00B077E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http://www.alleng.ru/edu/hist1.htm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– раздел «История»</w:t>
      </w:r>
    </w:p>
    <w:p w:rsidR="00FF493E" w:rsidRPr="00B077E0" w:rsidRDefault="005F6CDB" w:rsidP="00B077E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http://historyevent.ru/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FF493E" w:rsidRPr="00B077E0" w:rsidRDefault="005F6CDB" w:rsidP="00B077E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http://historiwars.narod.ru/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FF493E" w:rsidRPr="00B077E0" w:rsidRDefault="005F6CDB" w:rsidP="00B077E0">
      <w:pPr>
        <w:spacing w:after="0" w:line="240" w:lineRule="auto"/>
        <w:ind w:left="284" w:right="30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http://rulers.narod.ru/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FF493E" w:rsidRPr="00B077E0" w:rsidRDefault="005F6CDB" w:rsidP="00B077E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http://www.hist.msu.ru/ER/Etext/index.html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FF493E" w:rsidRPr="00B077E0" w:rsidRDefault="005F6CDB" w:rsidP="00B077E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http://www.hist.msu.ru/ER/sources.htm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FF493E" w:rsidRPr="00B077E0" w:rsidRDefault="005F6CDB" w:rsidP="00B077E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http://www.libelli.ru/library/tema/scient.htm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FF493E" w:rsidRPr="00B077E0" w:rsidRDefault="005F6CDB" w:rsidP="00B077E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http://www.krugosvet.ru/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FF493E" w:rsidRPr="00B077E0" w:rsidRDefault="00FF493E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493E" w:rsidRPr="00B077E0" w:rsidRDefault="00FF493E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077E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F493E" w:rsidRPr="00B077E0" w:rsidRDefault="00FF493E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077E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F493E" w:rsidRPr="00B077E0" w:rsidRDefault="00FF493E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F493E" w:rsidRPr="00B077E0" w:rsidRDefault="00FF493E" w:rsidP="00B077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077E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F493E" w:rsidRPr="00B077E0" w:rsidRDefault="00FF493E" w:rsidP="00B077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i/>
          <w:iCs/>
          <w:sz w:val="24"/>
          <w:szCs w:val="24"/>
        </w:rPr>
        <w:t>9.1.Описание материально-технической базы</w:t>
      </w:r>
    </w:p>
    <w:p w:rsidR="00FF493E" w:rsidRPr="00B077E0" w:rsidRDefault="00FF493E" w:rsidP="00B077E0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Реализация дисциплины требует наличия учебного кабинета.</w:t>
      </w:r>
    </w:p>
    <w:p w:rsidR="00FF493E" w:rsidRPr="00B077E0" w:rsidRDefault="00FF493E" w:rsidP="00B077E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Оборудование учебного кабинета: тесты, презентации, наглядные пособия, экспозиция археологических находок, реплик, муляжей.</w:t>
      </w:r>
    </w:p>
    <w:p w:rsidR="00FF493E" w:rsidRPr="00B077E0" w:rsidRDefault="00FF493E" w:rsidP="00B077E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Необходимые технические средства обучения: мультимедийный проектор, ноутбук, интерактивная доска.</w:t>
      </w:r>
    </w:p>
    <w:p w:rsidR="00FF493E" w:rsidRPr="00B077E0" w:rsidRDefault="00FF493E" w:rsidP="00B077E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F493E" w:rsidRPr="00B077E0" w:rsidRDefault="00FF493E" w:rsidP="00B077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i/>
          <w:iCs/>
          <w:sz w:val="24"/>
          <w:szCs w:val="24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493E" w:rsidRPr="00B077E0" w:rsidRDefault="00FF493E" w:rsidP="00B077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FF493E" w:rsidRPr="00B077E0" w:rsidRDefault="005F6CDB" w:rsidP="00B07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biblioclub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FF493E" w:rsidRPr="00B077E0" w:rsidRDefault="005F6CDB" w:rsidP="00B07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elibrary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FF493E" w:rsidRPr="00B077E0" w:rsidRDefault="005F6CDB" w:rsidP="00B07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http://www.archaeology.ru/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открытая библиотека им. В.Е. Еременко</w:t>
      </w:r>
    </w:p>
    <w:p w:rsidR="00FF493E" w:rsidRPr="00B077E0" w:rsidRDefault="005F6CDB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://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rasl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FF493E" w:rsidRPr="00B077E0" w:rsidRDefault="005F6CDB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://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nbmgu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FF493E" w:rsidRPr="00B077E0" w:rsidRDefault="005F6CDB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biblioclub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.</w:t>
        </w:r>
        <w:r w:rsidR="00FF493E" w:rsidRPr="00B077E0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DB597C" w:rsidRPr="00B077E0" w:rsidRDefault="005F6CDB" w:rsidP="00B077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hyperlink r:id="rId45" w:history="1">
        <w:r w:rsidR="00FF493E" w:rsidRPr="00B077E0">
          <w:rPr>
            <w:rStyle w:val="af6"/>
            <w:rFonts w:ascii="Times New Roman" w:hAnsi="Times New Roman"/>
            <w:sz w:val="24"/>
            <w:szCs w:val="24"/>
          </w:rPr>
          <w:t>http://www.gumfak.ru/kult_html/uchebnik/uch04.shtml</w:t>
        </w:r>
      </w:hyperlink>
      <w:r w:rsidR="00FF493E" w:rsidRPr="00B077E0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0A3B3F" w:rsidRPr="00B077E0" w:rsidRDefault="000A3B3F" w:rsidP="00B077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77E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0A3B3F" w:rsidRPr="00C8733A" w:rsidRDefault="000A3B3F" w:rsidP="000A3B3F">
      <w:pPr>
        <w:pStyle w:val="2"/>
        <w:spacing w:after="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8733A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3</w:t>
      </w:r>
      <w:r w:rsidRPr="00C8733A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0A3B3F" w:rsidRPr="00C8733A" w:rsidRDefault="000A3B3F" w:rsidP="000A3B3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Методология истории</w:t>
      </w:r>
      <w:r w:rsidRPr="00C8733A">
        <w:rPr>
          <w:rFonts w:ascii="Times New Roman" w:hAnsi="Times New Roman"/>
          <w:b/>
          <w:bCs/>
          <w:sz w:val="24"/>
          <w:szCs w:val="24"/>
        </w:rPr>
        <w:t>»</w:t>
      </w:r>
    </w:p>
    <w:p w:rsidR="000A3B3F" w:rsidRPr="00C8733A" w:rsidRDefault="000A3B3F" w:rsidP="000A3B3F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A3B3F" w:rsidRPr="00C8733A" w:rsidRDefault="000A3B3F" w:rsidP="000A3B3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bCs/>
          <w:sz w:val="24"/>
          <w:szCs w:val="24"/>
        </w:rPr>
        <w:t>Методология истории</w:t>
      </w:r>
      <w:r w:rsidRPr="00C8733A">
        <w:rPr>
          <w:rFonts w:ascii="Times New Roman" w:hAnsi="Times New Roman"/>
          <w:sz w:val="24"/>
          <w:szCs w:val="24"/>
        </w:rPr>
        <w:t xml:space="preserve"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>-ХХ вв. и продолжающие влиять на современное историописание.</w:t>
      </w:r>
    </w:p>
    <w:p w:rsidR="000A3B3F" w:rsidRDefault="000A3B3F" w:rsidP="000A3B3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A3B3F" w:rsidRPr="00892D4E" w:rsidRDefault="000A3B3F" w:rsidP="000A3B3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>
        <w:rPr>
          <w:rFonts w:ascii="Times New Roman" w:hAnsi="Times New Roman"/>
          <w:bCs/>
          <w:sz w:val="24"/>
          <w:szCs w:val="24"/>
        </w:rPr>
        <w:t>Методология истории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изучается на 3 курсе бакалавриата. Освоение данного модуля требует изучения следующих модулей: «История древних и средневековых цивилизаций» «Мировой исторический процесс в Новое время». Данный модуль является предшествующим для </w:t>
      </w:r>
      <w:r w:rsidR="00B077E0">
        <w:rPr>
          <w:rFonts w:ascii="Times New Roman" w:hAnsi="Times New Roman"/>
          <w:sz w:val="24"/>
          <w:szCs w:val="24"/>
          <w:lang w:eastAsia="ru-RU"/>
        </w:rPr>
        <w:t>м</w:t>
      </w:r>
      <w:r w:rsidRPr="000646B4">
        <w:rPr>
          <w:rFonts w:ascii="Times New Roman" w:hAnsi="Times New Roman"/>
          <w:sz w:val="24"/>
          <w:szCs w:val="24"/>
          <w:lang w:eastAsia="ru-RU"/>
        </w:rPr>
        <w:t>одулей: «Актуальные проблемы исторической науки»; «Мировой исторический процесс в Новейшее время».</w:t>
      </w:r>
    </w:p>
    <w:p w:rsidR="000A3B3F" w:rsidRPr="00DB597C" w:rsidRDefault="000A3B3F" w:rsidP="000A3B3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3B3F" w:rsidRPr="00490E3D" w:rsidRDefault="000A3B3F" w:rsidP="00490E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E3D">
        <w:rPr>
          <w:rFonts w:ascii="Times New Roman" w:hAnsi="Times New Roman"/>
          <w:i/>
          <w:iCs/>
          <w:sz w:val="24"/>
          <w:szCs w:val="24"/>
        </w:rPr>
        <w:t>Цель</w:t>
      </w:r>
      <w:r w:rsidRPr="00490E3D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90E3D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90E3D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150DA2" w:rsidRPr="00490E3D">
        <w:rPr>
          <w:rFonts w:ascii="Times New Roman" w:hAnsi="Times New Roman"/>
          <w:b/>
          <w:i/>
          <w:iCs/>
          <w:sz w:val="24"/>
          <w:szCs w:val="24"/>
        </w:rPr>
        <w:t>–</w:t>
      </w:r>
      <w:r w:rsidRPr="00490E3D">
        <w:rPr>
          <w:rFonts w:ascii="Times New Roman" w:hAnsi="Times New Roman"/>
          <w:sz w:val="24"/>
          <w:szCs w:val="24"/>
        </w:rPr>
        <w:t xml:space="preserve"> </w:t>
      </w:r>
      <w:r w:rsidR="00150DA2" w:rsidRPr="00490E3D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490E3D">
        <w:rPr>
          <w:rFonts w:ascii="Times New Roman" w:hAnsi="Times New Roman"/>
          <w:color w:val="000000"/>
          <w:sz w:val="24"/>
          <w:szCs w:val="24"/>
        </w:rPr>
        <w:t>формировани</w:t>
      </w:r>
      <w:r w:rsidR="00150DA2" w:rsidRPr="00490E3D">
        <w:rPr>
          <w:rFonts w:ascii="Times New Roman" w:hAnsi="Times New Roman"/>
          <w:color w:val="000000"/>
          <w:sz w:val="24"/>
          <w:szCs w:val="24"/>
        </w:rPr>
        <w:t>я</w:t>
      </w:r>
      <w:r w:rsidRPr="00490E3D">
        <w:rPr>
          <w:rFonts w:ascii="Times New Roman" w:hAnsi="Times New Roman"/>
          <w:color w:val="000000"/>
          <w:sz w:val="24"/>
          <w:szCs w:val="24"/>
        </w:rPr>
        <w:t xml:space="preserve"> у студентов целостного представления о принципе историзма, основных методах исторического исследования и их взаимосвязи с развитием гуманитарного знания в целом.</w:t>
      </w:r>
    </w:p>
    <w:p w:rsidR="000A3B3F" w:rsidRPr="00490E3D" w:rsidRDefault="000A3B3F" w:rsidP="00490E3D">
      <w:pPr>
        <w:spacing w:after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90E3D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490E3D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0A3B3F" w:rsidRPr="00490E3D" w:rsidRDefault="000A3B3F" w:rsidP="00490E3D">
      <w:pPr>
        <w:spacing w:after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 xml:space="preserve">1) </w:t>
      </w:r>
      <w:r w:rsidRPr="00490E3D">
        <w:rPr>
          <w:rFonts w:ascii="Times New Roman" w:hAnsi="Times New Roman"/>
          <w:color w:val="000000"/>
          <w:sz w:val="24"/>
          <w:szCs w:val="24"/>
        </w:rPr>
        <w:t>понимание принципа историзма и основных методов исторического исследования</w:t>
      </w:r>
      <w:r w:rsidRPr="00490E3D">
        <w:rPr>
          <w:rStyle w:val="apple-style-span"/>
          <w:rFonts w:ascii="Times New Roman" w:hAnsi="Times New Roman"/>
          <w:color w:val="000000"/>
          <w:sz w:val="24"/>
          <w:szCs w:val="24"/>
        </w:rPr>
        <w:t>;</w:t>
      </w:r>
    </w:p>
    <w:p w:rsidR="000A3B3F" w:rsidRPr="00490E3D" w:rsidRDefault="000A3B3F" w:rsidP="00490E3D">
      <w:pPr>
        <w:spacing w:after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 xml:space="preserve">2) </w:t>
      </w:r>
      <w:r w:rsidRPr="00490E3D">
        <w:rPr>
          <w:rFonts w:ascii="Times New Roman" w:hAnsi="Times New Roman"/>
          <w:color w:val="000000"/>
          <w:sz w:val="24"/>
          <w:szCs w:val="24"/>
        </w:rPr>
        <w:t>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</w:r>
    </w:p>
    <w:p w:rsidR="000A3B3F" w:rsidRPr="00490E3D" w:rsidRDefault="000A3B3F" w:rsidP="00490E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E3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3) </w:t>
      </w:r>
      <w:r w:rsidRPr="00490E3D">
        <w:rPr>
          <w:rFonts w:ascii="Times New Roman" w:hAnsi="Times New Roman"/>
          <w:color w:val="000000"/>
          <w:sz w:val="24"/>
          <w:szCs w:val="24"/>
        </w:rPr>
        <w:t>изучение взаимосвязи методологии истории и методов социально-гуманитарных исследований;</w:t>
      </w:r>
    </w:p>
    <w:p w:rsidR="000A3B3F" w:rsidRPr="00490E3D" w:rsidRDefault="000A3B3F" w:rsidP="00490E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 xml:space="preserve">4) </w:t>
      </w:r>
      <w:r w:rsidRPr="00490E3D">
        <w:rPr>
          <w:rFonts w:ascii="Times New Roman" w:hAnsi="Times New Roman"/>
          <w:color w:val="000000"/>
          <w:sz w:val="24"/>
          <w:szCs w:val="24"/>
        </w:rPr>
        <w:t>формирование навыков корректного ведения дискуссий, отстаивания в условиях плюрализма мнений собственной позиции.</w:t>
      </w:r>
    </w:p>
    <w:p w:rsidR="00B71206" w:rsidRPr="00490E3D" w:rsidRDefault="00B71206" w:rsidP="00490E3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0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A3B3F" w:rsidRPr="00DB597C" w:rsidRDefault="000A3B3F" w:rsidP="000A3B3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B71206" w:rsidRDefault="00B71206" w:rsidP="000A3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B077E0" w:rsidRPr="008B57DE" w:rsidTr="004907CC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7E0" w:rsidRPr="008B57DE" w:rsidRDefault="00B077E0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7E0" w:rsidRPr="008B57DE" w:rsidRDefault="00B077E0" w:rsidP="004907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7E0" w:rsidRPr="008B57DE" w:rsidRDefault="00B077E0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7E0" w:rsidRPr="008B57DE" w:rsidRDefault="00B077E0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BB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77E0" w:rsidRPr="008B57DE" w:rsidRDefault="00B077E0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77E0" w:rsidRPr="008B57DE" w:rsidRDefault="00B077E0" w:rsidP="00490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559B0" w:rsidRPr="008B57DE" w:rsidTr="004907CC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8B57DE" w:rsidRDefault="008559B0" w:rsidP="00B077E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E25CDC" w:rsidRDefault="008559B0" w:rsidP="00855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C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использования различных методов исторического анализа, </w:t>
            </w:r>
            <w:r w:rsidRPr="00E25CDC">
              <w:rPr>
                <w:rFonts w:ascii="Times New Roman" w:hAnsi="Times New Roman"/>
                <w:color w:val="000000"/>
                <w:sz w:val="24"/>
                <w:szCs w:val="24"/>
              </w:rPr>
              <w:t>работы с историческими источниками, научной литературой, основными историческими понятиями и терминами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УК. 1.2.</w:t>
            </w:r>
          </w:p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УК 1.3.</w:t>
            </w:r>
          </w:p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1.5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9B0" w:rsidRPr="008B57DE" w:rsidRDefault="008559B0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8559B0" w:rsidRPr="008B57DE" w:rsidRDefault="008559B0" w:rsidP="004907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8559B0" w:rsidRPr="008B57DE" w:rsidRDefault="008559B0" w:rsidP="004907CC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8559B0" w:rsidRPr="008B57DE" w:rsidTr="004907CC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150DA2" w:rsidRDefault="008559B0" w:rsidP="008559B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0DA2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духовно-нравственной жизни и интеллектуальной культуры,  а также  ценностей различных обществ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B0" w:rsidRPr="00E25CDC" w:rsidRDefault="008559B0" w:rsidP="00011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CDC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и</w:t>
            </w:r>
            <w:r w:rsidRPr="00E25CDC">
              <w:rPr>
                <w:rFonts w:ascii="Times New Roman" w:hAnsi="Times New Roman"/>
                <w:sz w:val="24"/>
                <w:szCs w:val="24"/>
              </w:rPr>
              <w:t xml:space="preserve"> представления об основных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типах </w:t>
            </w:r>
            <w:r w:rsidRPr="005900DF">
              <w:rPr>
                <w:rFonts w:ascii="Times New Roman" w:hAnsi="Times New Roman"/>
                <w:color w:val="000000"/>
              </w:rPr>
              <w:t>духовно</w:t>
            </w:r>
            <w:r>
              <w:rPr>
                <w:rFonts w:ascii="Times New Roman" w:hAnsi="Times New Roman"/>
                <w:color w:val="000000"/>
              </w:rPr>
              <w:t>-нравственной жизни на основе цивилизационного подхода</w:t>
            </w:r>
            <w:r w:rsidR="00011BB3">
              <w:rPr>
                <w:rFonts w:ascii="Times New Roman" w:hAnsi="Times New Roman"/>
                <w:color w:val="000000"/>
              </w:rPr>
              <w:t>, владеет навыками социально-культурного анализа с использованием формационного подхода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9B0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1.4</w:t>
            </w:r>
          </w:p>
          <w:p w:rsidR="008559B0" w:rsidRPr="008B57DE" w:rsidRDefault="008559B0" w:rsidP="00490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9B0" w:rsidRDefault="008559B0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8559B0" w:rsidRDefault="008559B0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8559B0" w:rsidRPr="008B57DE" w:rsidRDefault="008559B0" w:rsidP="004907CC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</w:tr>
    </w:tbl>
    <w:p w:rsidR="00B077E0" w:rsidRDefault="00B077E0" w:rsidP="000A3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3B3F" w:rsidRPr="00DB597C" w:rsidRDefault="000A3B3F" w:rsidP="00B077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A3B3F" w:rsidRPr="00DB597C" w:rsidRDefault="000A3B3F" w:rsidP="000A3B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7" w:type="pct"/>
        <w:tblInd w:w="116" w:type="dxa"/>
        <w:tblLayout w:type="fixed"/>
        <w:tblLook w:val="0000" w:firstRow="0" w:lastRow="0" w:firstColumn="0" w:lastColumn="0" w:noHBand="0" w:noVBand="0"/>
      </w:tblPr>
      <w:tblGrid>
        <w:gridCol w:w="4236"/>
        <w:gridCol w:w="833"/>
        <w:gridCol w:w="832"/>
        <w:gridCol w:w="1379"/>
        <w:gridCol w:w="1205"/>
        <w:gridCol w:w="869"/>
      </w:tblGrid>
      <w:tr w:rsidR="000A3B3F" w:rsidRPr="00AA2020" w:rsidTr="00B71206">
        <w:trPr>
          <w:trHeight w:val="203"/>
        </w:trPr>
        <w:tc>
          <w:tcPr>
            <w:tcW w:w="4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0A3B3F" w:rsidRPr="00AA2020" w:rsidTr="00B71206">
        <w:trPr>
          <w:trHeight w:val="533"/>
        </w:trPr>
        <w:tc>
          <w:tcPr>
            <w:tcW w:w="41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B3F" w:rsidRPr="00AA2020" w:rsidRDefault="000A3B3F" w:rsidP="000A3B3F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Контактная СР (в т.ч. </w:t>
            </w:r>
          </w:p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AA2020">
              <w:rPr>
                <w:rFonts w:ascii="Times New Roman" w:hAnsi="Times New Roman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A3B3F" w:rsidRPr="00AA2020" w:rsidTr="00B71206">
        <w:trPr>
          <w:trHeight w:val="1"/>
        </w:trPr>
        <w:tc>
          <w:tcPr>
            <w:tcW w:w="4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B71206" w:rsidRPr="00AA2020" w:rsidTr="00B71206">
        <w:trPr>
          <w:trHeight w:val="1094"/>
        </w:trPr>
        <w:tc>
          <w:tcPr>
            <w:tcW w:w="41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1. </w:t>
            </w:r>
            <w:r w:rsidRPr="00AA2020">
              <w:rPr>
                <w:rFonts w:ascii="Times New Roman" w:hAnsi="Times New Roman"/>
                <w:b/>
                <w:color w:val="000000"/>
              </w:rPr>
              <w:t>Философия и методология истории Нового времени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</w:tr>
      <w:tr w:rsidR="00B71206" w:rsidRPr="00AA2020" w:rsidTr="00B71206">
        <w:trPr>
          <w:trHeight w:val="1"/>
        </w:trPr>
        <w:tc>
          <w:tcPr>
            <w:tcW w:w="4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jc w:val="both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1.1 </w:t>
            </w:r>
            <w:r w:rsidRPr="00AA2020">
              <w:rPr>
                <w:rFonts w:ascii="Times New Roman" w:hAnsi="Times New Roman"/>
                <w:color w:val="000000"/>
              </w:rPr>
              <w:t>«Философская история» эпохи Просвещения.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B71206" w:rsidRPr="00AA2020" w:rsidTr="00B71206">
        <w:trPr>
          <w:trHeight w:val="1"/>
        </w:trPr>
        <w:tc>
          <w:tcPr>
            <w:tcW w:w="4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lastRenderedPageBreak/>
              <w:t xml:space="preserve">Тема 1.2 </w:t>
            </w:r>
            <w:r w:rsidRPr="00AA2020">
              <w:rPr>
                <w:rFonts w:ascii="Times New Roman" w:hAnsi="Times New Roman"/>
                <w:color w:val="000000"/>
              </w:rPr>
              <w:t>Позитивистская теория истории.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B71206" w:rsidRPr="00AA2020" w:rsidTr="00B71206">
        <w:trPr>
          <w:trHeight w:val="1"/>
        </w:trPr>
        <w:tc>
          <w:tcPr>
            <w:tcW w:w="4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1.3 Марксистская теория истории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71206"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71206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6</w:t>
            </w:r>
          </w:p>
        </w:tc>
      </w:tr>
      <w:tr w:rsidR="00B71206" w:rsidRPr="00AA2020" w:rsidTr="00B71206">
        <w:trPr>
          <w:trHeight w:val="357"/>
        </w:trPr>
        <w:tc>
          <w:tcPr>
            <w:tcW w:w="41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2. </w:t>
            </w:r>
            <w:r w:rsidRPr="00AA2020">
              <w:rPr>
                <w:rFonts w:ascii="Times New Roman" w:hAnsi="Times New Roman"/>
                <w:b/>
                <w:color w:val="000000"/>
              </w:rPr>
              <w:t>Основные методологические проблемы в ХХ 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712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</w:t>
            </w:r>
          </w:p>
        </w:tc>
      </w:tr>
      <w:tr w:rsidR="00B71206" w:rsidRPr="00AA2020" w:rsidTr="00B71206">
        <w:trPr>
          <w:trHeight w:val="357"/>
        </w:trPr>
        <w:tc>
          <w:tcPr>
            <w:tcW w:w="41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2.1 </w:t>
            </w:r>
            <w:r w:rsidRPr="00AA2020">
              <w:rPr>
                <w:rFonts w:ascii="Times New Roman" w:hAnsi="Times New Roman"/>
                <w:color w:val="000000"/>
              </w:rPr>
              <w:t>Проблема детерминизма в истории. Принцип историзма.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</w:tr>
      <w:tr w:rsidR="00B71206" w:rsidRPr="00AA2020" w:rsidTr="00B71206">
        <w:trPr>
          <w:trHeight w:val="357"/>
        </w:trPr>
        <w:tc>
          <w:tcPr>
            <w:tcW w:w="41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2.2. </w:t>
            </w:r>
            <w:r w:rsidRPr="00AA2020">
              <w:rPr>
                <w:rFonts w:ascii="Times New Roman" w:hAnsi="Times New Roman"/>
                <w:color w:val="000000"/>
              </w:rPr>
              <w:t>Классификация и характеристика специально-исторических методов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AA2020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B71206" w:rsidRPr="00AA2020" w:rsidTr="00B71206">
        <w:trPr>
          <w:trHeight w:val="357"/>
        </w:trPr>
        <w:tc>
          <w:tcPr>
            <w:tcW w:w="41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71206" w:rsidRPr="00AA2020" w:rsidRDefault="00B71206" w:rsidP="00B7120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Тема 2.3. </w:t>
            </w:r>
            <w:r w:rsidRPr="00AA2020">
              <w:rPr>
                <w:rFonts w:ascii="Times New Roman" w:hAnsi="Times New Roman"/>
                <w:color w:val="000000"/>
              </w:rPr>
              <w:t>Общенаучные методы познания и методология исторического исследования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71206">
              <w:rPr>
                <w:rFonts w:ascii="Times New Roman" w:hAnsi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1206" w:rsidRPr="00B71206" w:rsidRDefault="00B71206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A3B3F" w:rsidRPr="00AA2020" w:rsidTr="00B71206">
        <w:trPr>
          <w:trHeight w:val="357"/>
        </w:trPr>
        <w:tc>
          <w:tcPr>
            <w:tcW w:w="41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A3B3F" w:rsidRPr="00C8733A" w:rsidRDefault="000A3B3F" w:rsidP="000A3B3F">
            <w:pPr>
              <w:rPr>
                <w:rFonts w:ascii="Times New Roman" w:hAnsi="Times New Roman"/>
                <w:b/>
              </w:rPr>
            </w:pPr>
            <w:r w:rsidRPr="00C8733A"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9</w:t>
            </w:r>
          </w:p>
        </w:tc>
      </w:tr>
      <w:tr w:rsidR="000A3B3F" w:rsidRPr="00AA2020" w:rsidTr="00B71206">
        <w:trPr>
          <w:trHeight w:val="452"/>
        </w:trPr>
        <w:tc>
          <w:tcPr>
            <w:tcW w:w="413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B712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3B3F" w:rsidRPr="00AA2020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>108</w:t>
            </w:r>
          </w:p>
        </w:tc>
      </w:tr>
    </w:tbl>
    <w:p w:rsidR="000A3B3F" w:rsidRPr="00DB597C" w:rsidRDefault="000A3B3F" w:rsidP="000A3B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3B3F" w:rsidRPr="00A51F2F" w:rsidRDefault="000A3B3F" w:rsidP="000A3B3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выступление с докладами,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0A3B3F" w:rsidRPr="00DB597C" w:rsidRDefault="000A3B3F" w:rsidP="000A3B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A3B3F" w:rsidRPr="00DB597C" w:rsidRDefault="000A3B3F" w:rsidP="00B077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A3B3F" w:rsidRPr="00DB597C" w:rsidRDefault="000A3B3F" w:rsidP="000A3B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3B3F" w:rsidRPr="00A51F2F" w:rsidTr="00E26A21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3B3F" w:rsidRPr="00A51F2F" w:rsidTr="00E26A21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3B3F" w:rsidRPr="00A51F2F" w:rsidTr="00E26A2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D65E08" w:rsidRDefault="000A3B3F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65E08">
              <w:rPr>
                <w:rFonts w:ascii="Times New Roman" w:hAnsi="Times New Roman"/>
              </w:rPr>
              <w:t>ОР.</w:t>
            </w:r>
            <w:r w:rsidR="00B71206" w:rsidRPr="00D65E08">
              <w:rPr>
                <w:rFonts w:ascii="Times New Roman" w:hAnsi="Times New Roman"/>
              </w:rPr>
              <w:t>2</w:t>
            </w:r>
            <w:r w:rsidRPr="00D65E08">
              <w:rPr>
                <w:rFonts w:ascii="Times New Roman" w:hAnsi="Times New Roman"/>
              </w:rPr>
              <w:t>-1-1</w:t>
            </w:r>
          </w:p>
          <w:p w:rsidR="00BF17F0" w:rsidRPr="00D65E08" w:rsidRDefault="00BF17F0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red"/>
              </w:rPr>
            </w:pPr>
            <w:r w:rsidRPr="00D65E08">
              <w:rPr>
                <w:rFonts w:ascii="Times New Roman" w:hAnsi="Times New Roman"/>
              </w:rPr>
              <w:t>ОР.1-1-1</w:t>
            </w:r>
            <w:r w:rsidR="00D65E08" w:rsidRPr="00D65E08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3B3F" w:rsidRPr="00A51F2F" w:rsidTr="00E26A2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D65E08" w:rsidRDefault="000A3B3F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65E08">
              <w:rPr>
                <w:rFonts w:ascii="Times New Roman" w:hAnsi="Times New Roman"/>
              </w:rPr>
              <w:t>ОР.</w:t>
            </w:r>
            <w:r w:rsidR="00B71206" w:rsidRPr="00D65E08">
              <w:rPr>
                <w:rFonts w:ascii="Times New Roman" w:hAnsi="Times New Roman"/>
              </w:rPr>
              <w:t>2</w:t>
            </w:r>
            <w:r w:rsidRPr="00D65E08">
              <w:rPr>
                <w:rFonts w:ascii="Times New Roman" w:hAnsi="Times New Roman"/>
              </w:rPr>
              <w:t>-1-2</w:t>
            </w:r>
          </w:p>
          <w:p w:rsidR="00BF17F0" w:rsidRPr="00D65E08" w:rsidRDefault="00BF17F0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red"/>
              </w:rPr>
            </w:pPr>
            <w:r w:rsidRPr="00D65E08">
              <w:rPr>
                <w:rFonts w:ascii="Times New Roman" w:hAnsi="Times New Roman"/>
              </w:rPr>
              <w:t>ОР.1-1-2</w:t>
            </w:r>
            <w:r w:rsidR="00D65E08" w:rsidRPr="00D65E08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E26A21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E26A21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0A3B3F" w:rsidRPr="00A51F2F" w:rsidTr="00E26A2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D65E08" w:rsidRDefault="000A3B3F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65E08">
              <w:rPr>
                <w:rFonts w:ascii="Times New Roman" w:hAnsi="Times New Roman"/>
              </w:rPr>
              <w:t>ОР.</w:t>
            </w:r>
            <w:r w:rsidR="00B71206" w:rsidRPr="00D65E08">
              <w:rPr>
                <w:rFonts w:ascii="Times New Roman" w:hAnsi="Times New Roman"/>
              </w:rPr>
              <w:t>2</w:t>
            </w:r>
            <w:r w:rsidRPr="00D65E08">
              <w:rPr>
                <w:rFonts w:ascii="Times New Roman" w:hAnsi="Times New Roman"/>
              </w:rPr>
              <w:t>-1-3</w:t>
            </w:r>
          </w:p>
          <w:p w:rsidR="003242F5" w:rsidRPr="00D65E08" w:rsidRDefault="00BF17F0" w:rsidP="00B712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red"/>
              </w:rPr>
            </w:pPr>
            <w:r w:rsidRPr="00D65E08">
              <w:rPr>
                <w:rFonts w:ascii="Times New Roman" w:hAnsi="Times New Roman"/>
              </w:rPr>
              <w:t>ОР.1-1-3</w:t>
            </w:r>
            <w:r w:rsidR="00D65E08" w:rsidRPr="00D65E08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B3F" w:rsidRPr="00A51F2F" w:rsidRDefault="000A3B3F" w:rsidP="000A3B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3B3F" w:rsidRPr="00A51F2F" w:rsidTr="00E26A2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3B3F" w:rsidRPr="00A51F2F" w:rsidRDefault="000A3B3F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3B3F" w:rsidRPr="00D65E08" w:rsidRDefault="003242F5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65E08">
              <w:rPr>
                <w:rFonts w:ascii="Times New Roman" w:hAnsi="Times New Roman"/>
              </w:rPr>
              <w:t>ОР.2-1-1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3B3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E26A21">
              <w:rPr>
                <w:rFonts w:ascii="Times New Roman" w:hAnsi="Times New Roman"/>
                <w:color w:val="000000"/>
              </w:rPr>
              <w:t>Доклад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3B3F" w:rsidRPr="00E26A21" w:rsidRDefault="00E26A21" w:rsidP="00E26A2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26A21">
              <w:rPr>
                <w:rFonts w:ascii="Times New Roman" w:hAnsi="Times New Roman"/>
              </w:rPr>
              <w:t xml:space="preserve">Индикаторы </w:t>
            </w:r>
            <w:r>
              <w:rPr>
                <w:rFonts w:ascii="Times New Roman" w:hAnsi="Times New Roman"/>
              </w:rPr>
              <w:t>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3B3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3B3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3B3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3B3F" w:rsidRPr="00E26A21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E26A21" w:rsidRPr="00A51F2F" w:rsidTr="00E26A2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A21" w:rsidRPr="00A51F2F" w:rsidRDefault="00E26A21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A21" w:rsidRPr="00A51F2F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E26A21" w:rsidRPr="00A51F2F" w:rsidTr="00E26A21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A21" w:rsidRPr="00A51F2F" w:rsidRDefault="00E26A21" w:rsidP="000A3B3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A21" w:rsidRPr="00A51F2F" w:rsidRDefault="00E26A21" w:rsidP="000A3B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6A21" w:rsidRPr="00A51F2F" w:rsidRDefault="00E26A21" w:rsidP="00490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3B3F" w:rsidRPr="00DB597C" w:rsidRDefault="000A3B3F" w:rsidP="000A3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3B3F" w:rsidRDefault="000A3B3F" w:rsidP="000A3B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3B3F" w:rsidRPr="00A51F2F" w:rsidRDefault="000A3B3F" w:rsidP="000A3B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51F2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:rsidR="00B71206" w:rsidRPr="00AA2020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AA2020">
        <w:rPr>
          <w:rFonts w:ascii="Times New Roman" w:hAnsi="Times New Roman"/>
          <w:bCs/>
          <w:i/>
        </w:rPr>
        <w:t xml:space="preserve">7.1. </w:t>
      </w:r>
      <w:r w:rsidRPr="00AA2020">
        <w:rPr>
          <w:rFonts w:ascii="Times New Roman" w:hAnsi="Times New Roman"/>
          <w:bCs/>
          <w:i/>
          <w:iCs/>
        </w:rPr>
        <w:t>Основная литература</w:t>
      </w:r>
    </w:p>
    <w:p w:rsidR="00B71206" w:rsidRPr="00C050EE" w:rsidRDefault="00B71206" w:rsidP="00B077E0">
      <w:pPr>
        <w:pStyle w:val="af7"/>
        <w:spacing w:line="240" w:lineRule="auto"/>
        <w:outlineLvl w:val="0"/>
        <w:rPr>
          <w:sz w:val="24"/>
          <w:szCs w:val="24"/>
        </w:rPr>
      </w:pPr>
      <w:r w:rsidRPr="00C050EE">
        <w:rPr>
          <w:sz w:val="24"/>
          <w:szCs w:val="24"/>
        </w:rPr>
        <w:t>1. Антоновский А.Ю. Коммуникативная философия знания: от теории коммуникативных медиа к социальной философии науки. М.: ИФ РАН, 2015.</w:t>
      </w:r>
    </w:p>
    <w:p w:rsidR="00B71206" w:rsidRPr="00C050EE" w:rsidRDefault="00B71206" w:rsidP="00B077E0">
      <w:pPr>
        <w:pStyle w:val="af7"/>
        <w:spacing w:line="240" w:lineRule="auto"/>
        <w:outlineLvl w:val="0"/>
        <w:rPr>
          <w:sz w:val="24"/>
          <w:szCs w:val="24"/>
        </w:rPr>
      </w:pPr>
      <w:r w:rsidRPr="00C050EE">
        <w:rPr>
          <w:sz w:val="24"/>
          <w:szCs w:val="24"/>
        </w:rPr>
        <w:t>2. Минеев В.В. Атлас по истории и философии науки. М., Берлин: Директ-Медиа, 2014.</w:t>
      </w:r>
    </w:p>
    <w:p w:rsidR="00B71206" w:rsidRPr="00C050EE" w:rsidRDefault="00B71206" w:rsidP="00B077E0">
      <w:pPr>
        <w:tabs>
          <w:tab w:val="left" w:pos="1200"/>
        </w:tabs>
        <w:spacing w:after="0" w:line="240" w:lineRule="auto"/>
        <w:jc w:val="both"/>
        <w:rPr>
          <w:rFonts w:ascii="Times New Roman" w:hAnsi="Times New Roman"/>
          <w:color w:val="000000"/>
          <w:spacing w:val="-13"/>
        </w:rPr>
      </w:pP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C050EE">
        <w:rPr>
          <w:rFonts w:ascii="Times New Roman" w:hAnsi="Times New Roman"/>
          <w:bCs/>
          <w:i/>
          <w:iCs/>
        </w:rPr>
        <w:t>7.2. Дополнительная литература</w:t>
      </w: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</w:rPr>
      </w:pPr>
      <w:r w:rsidRPr="00C050EE">
        <w:rPr>
          <w:rFonts w:ascii="Times New Roman" w:hAnsi="Times New Roman"/>
          <w:bCs/>
          <w:iCs/>
        </w:rPr>
        <w:t xml:space="preserve">1. Смоленский Н.И. </w:t>
      </w:r>
      <w:r w:rsidRPr="00C050EE">
        <w:rPr>
          <w:rFonts w:ascii="Times New Roman" w:hAnsi="Times New Roman"/>
          <w:color w:val="000000"/>
        </w:rPr>
        <w:t>Теория и методология истории: учебник для студентов учреждений высшего профессионального образования. Москва: Академия, 2012.</w:t>
      </w: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050EE">
        <w:rPr>
          <w:rFonts w:ascii="Times New Roman" w:hAnsi="Times New Roman"/>
          <w:color w:val="000000"/>
        </w:rPr>
        <w:t>2.Гирусов Э.В. Актуальные проблемы философии науки. М.: Прогресс-традиции, 2007.</w:t>
      </w: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050EE">
        <w:rPr>
          <w:rFonts w:ascii="Times New Roman" w:hAnsi="Times New Roman"/>
          <w:color w:val="000000"/>
        </w:rPr>
        <w:t xml:space="preserve">3. Общие проблемы философии науки. Учебное пособие. Казань: Познание, 2008. </w:t>
      </w: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3"/>
        </w:rPr>
      </w:pPr>
      <w:r w:rsidRPr="00C050EE">
        <w:rPr>
          <w:rFonts w:ascii="Times New Roman" w:hAnsi="Times New Roman"/>
          <w:color w:val="000000"/>
        </w:rPr>
        <w:t xml:space="preserve">4. </w:t>
      </w:r>
      <w:r w:rsidRPr="00C050EE">
        <w:rPr>
          <w:rFonts w:ascii="Times New Roman" w:hAnsi="Times New Roman"/>
          <w:color w:val="000000"/>
          <w:spacing w:val="-13"/>
        </w:rPr>
        <w:t>Хаджаров М. Х. История и философия науки. Оренбург: ОГУ, 2017. 110 с.</w:t>
      </w: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050EE">
        <w:rPr>
          <w:rFonts w:ascii="Times New Roman" w:hAnsi="Times New Roman"/>
          <w:color w:val="000000"/>
        </w:rPr>
        <w:t>5.</w:t>
      </w:r>
      <w:r w:rsidRPr="00C050EE">
        <w:rPr>
          <w:rFonts w:ascii="Times New Roman" w:hAnsi="Times New Roman"/>
          <w:color w:val="000000"/>
          <w:spacing w:val="-13"/>
        </w:rPr>
        <w:t xml:space="preserve"> Зеленов Л. А., Владимиров А. А., Щуров В. А. История и философия науки: учебное пособие. М.: Издательство «Флинта», 2016. 473 с.</w:t>
      </w: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3"/>
        </w:rPr>
      </w:pPr>
    </w:p>
    <w:p w:rsidR="00B71206" w:rsidRPr="00C050EE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C050EE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B71206" w:rsidRPr="00C050EE" w:rsidRDefault="00B71206" w:rsidP="00B077E0">
      <w:pPr>
        <w:pStyle w:val="af7"/>
        <w:spacing w:line="240" w:lineRule="auto"/>
        <w:outlineLvl w:val="0"/>
        <w:rPr>
          <w:color w:val="000000"/>
          <w:sz w:val="24"/>
          <w:szCs w:val="24"/>
        </w:rPr>
      </w:pPr>
      <w:r w:rsidRPr="00C050EE">
        <w:rPr>
          <w:color w:val="000000"/>
          <w:sz w:val="24"/>
          <w:szCs w:val="24"/>
        </w:rPr>
        <w:t>1. Пивоев В.М. Философия истории: Учебное пособие. М.: Директ-Медиа, 2013.</w:t>
      </w:r>
    </w:p>
    <w:p w:rsidR="00B71206" w:rsidRPr="00AA2020" w:rsidRDefault="00B71206" w:rsidP="00B077E0">
      <w:pPr>
        <w:pStyle w:val="af7"/>
        <w:spacing w:line="240" w:lineRule="auto"/>
        <w:outlineLvl w:val="0"/>
        <w:rPr>
          <w:sz w:val="24"/>
          <w:szCs w:val="24"/>
        </w:rPr>
      </w:pPr>
      <w:r w:rsidRPr="00C050EE">
        <w:rPr>
          <w:color w:val="000000"/>
          <w:sz w:val="24"/>
          <w:szCs w:val="24"/>
        </w:rPr>
        <w:lastRenderedPageBreak/>
        <w:t>2. Арефьев М.А. и др. Общие проблемы философии науки. Учебное пособие. М.: Директ-Медиа, 2018.</w:t>
      </w:r>
    </w:p>
    <w:p w:rsidR="00B71206" w:rsidRPr="00AA2020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</w:rPr>
      </w:pPr>
    </w:p>
    <w:p w:rsidR="00B71206" w:rsidRPr="00AA2020" w:rsidRDefault="00B71206" w:rsidP="00B0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AA2020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1206" w:rsidRPr="00150DA2" w:rsidRDefault="00B71206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71206" w:rsidRPr="00AA2020" w:rsidRDefault="00B71206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 w:rsidRPr="00AA2020">
        <w:rPr>
          <w:rFonts w:ascii="Times New Roman" w:hAnsi="Times New Roman"/>
          <w:b/>
          <w:bCs/>
        </w:rPr>
        <w:t>8. Фонды оценочных средств</w:t>
      </w:r>
    </w:p>
    <w:p w:rsidR="00B71206" w:rsidRPr="00AA2020" w:rsidRDefault="00B71206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</w:rPr>
      </w:pPr>
      <w:r w:rsidRPr="00AA2020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B71206" w:rsidRPr="00AA2020" w:rsidRDefault="00B71206" w:rsidP="00B077E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</w:p>
    <w:p w:rsidR="00B71206" w:rsidRPr="00AA2020" w:rsidRDefault="00B71206" w:rsidP="00B077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 w:rsidRPr="00AA2020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B71206" w:rsidRPr="00AA2020" w:rsidRDefault="00B71206" w:rsidP="00B077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</w:rPr>
      </w:pPr>
      <w:r w:rsidRPr="00AA2020">
        <w:rPr>
          <w:rFonts w:ascii="Times New Roman" w:hAnsi="Times New Roman"/>
          <w:bCs/>
          <w:i/>
        </w:rPr>
        <w:t>9.1.Описание материально-технической базы</w:t>
      </w:r>
    </w:p>
    <w:p w:rsidR="00B71206" w:rsidRPr="00490E3D" w:rsidRDefault="00B71206" w:rsidP="00B077E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>Для проведения занятий по дисциплине «</w:t>
      </w:r>
      <w:r w:rsidRPr="00490E3D">
        <w:rPr>
          <w:rFonts w:ascii="Times New Roman" w:hAnsi="Times New Roman"/>
          <w:color w:val="000000"/>
          <w:sz w:val="24"/>
          <w:szCs w:val="24"/>
        </w:rPr>
        <w:t>История исторической мысли зарубежных стран</w:t>
      </w:r>
      <w:r w:rsidRPr="00490E3D">
        <w:rPr>
          <w:rFonts w:ascii="Times New Roman" w:hAnsi="Times New Roman"/>
          <w:sz w:val="24"/>
          <w:szCs w:val="24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71206" w:rsidRPr="00490E3D" w:rsidRDefault="00B71206" w:rsidP="00B077E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B71206" w:rsidRPr="00490E3D" w:rsidRDefault="00B71206" w:rsidP="00B077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490E3D">
        <w:rPr>
          <w:rFonts w:ascii="Times New Roman" w:hAnsi="Times New Roman"/>
          <w:bCs/>
          <w:i/>
          <w:sz w:val="24"/>
          <w:szCs w:val="24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1206" w:rsidRPr="00683703" w:rsidRDefault="00B71206" w:rsidP="00B077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3703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683703">
        <w:rPr>
          <w:rFonts w:ascii="Times New Roman" w:hAnsi="Times New Roman"/>
          <w:sz w:val="24"/>
          <w:szCs w:val="24"/>
          <w:lang w:val="en-US"/>
        </w:rPr>
        <w:t>Microsoft</w:t>
      </w:r>
      <w:r w:rsidRPr="00683703">
        <w:rPr>
          <w:rFonts w:ascii="Times New Roman" w:hAnsi="Times New Roman"/>
          <w:sz w:val="24"/>
          <w:szCs w:val="24"/>
        </w:rPr>
        <w:t xml:space="preserve"> </w:t>
      </w:r>
      <w:r w:rsidRPr="00683703">
        <w:rPr>
          <w:rFonts w:ascii="Times New Roman" w:hAnsi="Times New Roman"/>
          <w:sz w:val="24"/>
          <w:szCs w:val="24"/>
          <w:lang w:val="en-US"/>
        </w:rPr>
        <w:t>Word</w:t>
      </w:r>
      <w:r w:rsidRPr="00683703">
        <w:rPr>
          <w:rFonts w:ascii="Times New Roman" w:hAnsi="Times New Roman"/>
          <w:sz w:val="24"/>
          <w:szCs w:val="24"/>
        </w:rPr>
        <w:t xml:space="preserve">, </w:t>
      </w:r>
      <w:r w:rsidRPr="00683703">
        <w:rPr>
          <w:rFonts w:ascii="Times New Roman" w:hAnsi="Times New Roman"/>
          <w:sz w:val="24"/>
          <w:szCs w:val="24"/>
          <w:lang w:val="en-US"/>
        </w:rPr>
        <w:t>Power</w:t>
      </w:r>
      <w:r w:rsidRPr="00683703">
        <w:rPr>
          <w:rFonts w:ascii="Times New Roman" w:hAnsi="Times New Roman"/>
          <w:sz w:val="24"/>
          <w:szCs w:val="24"/>
        </w:rPr>
        <w:t xml:space="preserve"> </w:t>
      </w:r>
      <w:r w:rsidRPr="00683703">
        <w:rPr>
          <w:rFonts w:ascii="Times New Roman" w:hAnsi="Times New Roman"/>
          <w:sz w:val="24"/>
          <w:szCs w:val="24"/>
          <w:lang w:val="en-US"/>
        </w:rPr>
        <w:t>Point</w:t>
      </w:r>
      <w:r w:rsidRPr="00683703">
        <w:rPr>
          <w:rFonts w:ascii="Times New Roman" w:hAnsi="Times New Roman"/>
          <w:sz w:val="24"/>
          <w:szCs w:val="24"/>
        </w:rPr>
        <w:t xml:space="preserve">, </w:t>
      </w:r>
      <w:r w:rsidRPr="00683703">
        <w:rPr>
          <w:rFonts w:ascii="Times New Roman" w:hAnsi="Times New Roman"/>
          <w:sz w:val="24"/>
          <w:szCs w:val="24"/>
          <w:lang w:val="en-US"/>
        </w:rPr>
        <w:t>Microsoft</w:t>
      </w:r>
      <w:r w:rsidRPr="00683703">
        <w:rPr>
          <w:rFonts w:ascii="Times New Roman" w:hAnsi="Times New Roman"/>
          <w:sz w:val="24"/>
          <w:szCs w:val="24"/>
        </w:rPr>
        <w:t xml:space="preserve"> </w:t>
      </w:r>
      <w:r w:rsidRPr="00683703">
        <w:rPr>
          <w:rFonts w:ascii="Times New Roman" w:hAnsi="Times New Roman"/>
          <w:sz w:val="24"/>
          <w:szCs w:val="24"/>
          <w:lang w:val="en-US"/>
        </w:rPr>
        <w:t>Internet</w:t>
      </w:r>
      <w:r w:rsidRPr="00683703">
        <w:rPr>
          <w:rFonts w:ascii="Times New Roman" w:hAnsi="Times New Roman"/>
          <w:sz w:val="24"/>
          <w:szCs w:val="24"/>
        </w:rPr>
        <w:t xml:space="preserve"> </w:t>
      </w:r>
      <w:r w:rsidRPr="00683703">
        <w:rPr>
          <w:rFonts w:ascii="Times New Roman" w:hAnsi="Times New Roman"/>
          <w:sz w:val="24"/>
          <w:szCs w:val="24"/>
          <w:lang w:val="en-US"/>
        </w:rPr>
        <w:t>Explorer</w:t>
      </w:r>
      <w:r w:rsidRPr="00683703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683703">
        <w:rPr>
          <w:rFonts w:ascii="Times New Roman" w:hAnsi="Times New Roman"/>
          <w:sz w:val="24"/>
          <w:szCs w:val="24"/>
          <w:lang w:val="en-US"/>
        </w:rPr>
        <w:t>Moodle</w:t>
      </w:r>
      <w:r w:rsidRPr="00683703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683703">
        <w:rPr>
          <w:rFonts w:ascii="Times New Roman" w:hAnsi="Times New Roman"/>
          <w:sz w:val="24"/>
          <w:szCs w:val="24"/>
          <w:lang w:val="en-US"/>
        </w:rPr>
        <w:t>Google</w:t>
      </w:r>
      <w:r w:rsidRPr="00683703">
        <w:rPr>
          <w:rFonts w:ascii="Times New Roman" w:hAnsi="Times New Roman"/>
          <w:sz w:val="24"/>
          <w:szCs w:val="24"/>
        </w:rPr>
        <w:t>-сервисов.</w:t>
      </w:r>
    </w:p>
    <w:p w:rsidR="0023285D" w:rsidRPr="00683703" w:rsidRDefault="00B71206" w:rsidP="00B077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3703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www.biblioclub.ru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www.elibrary.ru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</w:t>
      </w:r>
      <w:r w:rsidR="0023285D" w:rsidRPr="00683703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www.ebiblioteka.ru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="0023285D" w:rsidRPr="00683703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.</w:t>
        </w:r>
        <w:r w:rsidR="0023285D" w:rsidRPr="00683703">
          <w:rPr>
            <w:rStyle w:val="af6"/>
            <w:rFonts w:ascii="Times New Roman" w:hAnsi="Times New Roman"/>
            <w:sz w:val="24"/>
            <w:szCs w:val="24"/>
            <w:lang w:val="en-US"/>
          </w:rPr>
          <w:t>edu</w:t>
        </w:r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.</w:t>
        </w:r>
        <w:r w:rsidR="0023285D" w:rsidRPr="00683703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23285D" w:rsidRPr="00683703" w:rsidRDefault="005F6CDB" w:rsidP="0023285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50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http://rikonti-khalsivar.narod.ru/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23285D" w:rsidRPr="00683703" w:rsidRDefault="005F6CDB" w:rsidP="0023285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http://www.historicus.ru/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23285D" w:rsidRPr="00683703" w:rsidRDefault="005F6CDB" w:rsidP="0023285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http://www.alleng.ru/edu/hist1.htm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(«История»)</w:t>
      </w:r>
    </w:p>
    <w:p w:rsidR="0023285D" w:rsidRPr="00683703" w:rsidRDefault="005F6CDB" w:rsidP="0023285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http://historyevent.ru/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4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http://historiwars.narod.ru/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23285D" w:rsidRPr="00683703" w:rsidRDefault="005F6CDB" w:rsidP="0023285D">
      <w:pPr>
        <w:spacing w:after="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hyperlink r:id="rId55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http://rulers.narod.ru/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6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http://www.hist.msu.ru/ER/Etext/index.html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7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http://www.hist.msu.ru/ER/sources.htm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23285D" w:rsidRPr="00683703" w:rsidRDefault="005F6CDB" w:rsidP="002328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8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http://www.libelli.ru/library/tema/scient.htm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23285D" w:rsidRPr="00683703" w:rsidRDefault="005F6CDB" w:rsidP="00232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23285D" w:rsidRPr="00683703">
          <w:rPr>
            <w:rStyle w:val="af6"/>
            <w:rFonts w:ascii="Times New Roman" w:hAnsi="Times New Roman"/>
            <w:sz w:val="24"/>
            <w:szCs w:val="24"/>
          </w:rPr>
          <w:t>http://www.krugosvet.ru/</w:t>
        </w:r>
      </w:hyperlink>
      <w:r w:rsidR="0023285D" w:rsidRPr="00683703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DB597C" w:rsidRPr="00490E3D" w:rsidRDefault="00DB597C" w:rsidP="00B077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90E3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5F6CDB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5F6CDB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5F6CDB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5F6CDB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6044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CDB" w:rsidRDefault="005F6CDB" w:rsidP="00CA7167">
      <w:pPr>
        <w:spacing w:after="0" w:line="240" w:lineRule="auto"/>
      </w:pPr>
      <w:r>
        <w:separator/>
      </w:r>
    </w:p>
  </w:endnote>
  <w:endnote w:type="continuationSeparator" w:id="0">
    <w:p w:rsidR="005F6CDB" w:rsidRDefault="005F6CD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3242F5" w:rsidRDefault="003242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E9E">
          <w:rPr>
            <w:noProof/>
          </w:rPr>
          <w:t>2</w:t>
        </w:r>
        <w:r>
          <w:fldChar w:fldCharType="end"/>
        </w:r>
      </w:p>
    </w:sdtContent>
  </w:sdt>
  <w:p w:rsidR="003242F5" w:rsidRDefault="003242F5">
    <w:pPr>
      <w:pStyle w:val="af"/>
    </w:pPr>
  </w:p>
  <w:p w:rsidR="003242F5" w:rsidRDefault="003242F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2F5" w:rsidRDefault="003242F5">
    <w:pPr>
      <w:pStyle w:val="af"/>
      <w:jc w:val="right"/>
    </w:pPr>
  </w:p>
  <w:p w:rsidR="003242F5" w:rsidRDefault="003242F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CDB" w:rsidRDefault="005F6CDB" w:rsidP="00CA7167">
      <w:pPr>
        <w:spacing w:after="0" w:line="240" w:lineRule="auto"/>
      </w:pPr>
      <w:r>
        <w:separator/>
      </w:r>
    </w:p>
  </w:footnote>
  <w:footnote w:type="continuationSeparator" w:id="0">
    <w:p w:rsidR="005F6CDB" w:rsidRDefault="005F6CD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D601559"/>
    <w:multiLevelType w:val="hybridMultilevel"/>
    <w:tmpl w:val="505AFE8C"/>
    <w:lvl w:ilvl="0" w:tplc="D78498E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4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  <w:num w:numId="35">
    <w:abstractNumId w:val="33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BB3"/>
    <w:rsid w:val="00020B20"/>
    <w:rsid w:val="00024CDE"/>
    <w:rsid w:val="00027C03"/>
    <w:rsid w:val="00042F1F"/>
    <w:rsid w:val="00050CA3"/>
    <w:rsid w:val="00054A37"/>
    <w:rsid w:val="00057CC4"/>
    <w:rsid w:val="00060AB0"/>
    <w:rsid w:val="000628A5"/>
    <w:rsid w:val="000646B4"/>
    <w:rsid w:val="0007146B"/>
    <w:rsid w:val="000748D4"/>
    <w:rsid w:val="00074C40"/>
    <w:rsid w:val="00074D2C"/>
    <w:rsid w:val="000A2067"/>
    <w:rsid w:val="000A2B7F"/>
    <w:rsid w:val="000A3B3F"/>
    <w:rsid w:val="000A7767"/>
    <w:rsid w:val="000B07DC"/>
    <w:rsid w:val="000E26C3"/>
    <w:rsid w:val="000F359C"/>
    <w:rsid w:val="000F605D"/>
    <w:rsid w:val="00105E39"/>
    <w:rsid w:val="001444E1"/>
    <w:rsid w:val="0014613F"/>
    <w:rsid w:val="00150DA2"/>
    <w:rsid w:val="001869AC"/>
    <w:rsid w:val="00186A21"/>
    <w:rsid w:val="001A3634"/>
    <w:rsid w:val="001B2564"/>
    <w:rsid w:val="001C4F99"/>
    <w:rsid w:val="001D1781"/>
    <w:rsid w:val="001F37E8"/>
    <w:rsid w:val="00204E71"/>
    <w:rsid w:val="0022609C"/>
    <w:rsid w:val="0023285D"/>
    <w:rsid w:val="00242530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2F5"/>
    <w:rsid w:val="00324F2D"/>
    <w:rsid w:val="0033145B"/>
    <w:rsid w:val="003335B7"/>
    <w:rsid w:val="00334A9D"/>
    <w:rsid w:val="00335FD8"/>
    <w:rsid w:val="003518FD"/>
    <w:rsid w:val="00356A2E"/>
    <w:rsid w:val="0035720D"/>
    <w:rsid w:val="0036521D"/>
    <w:rsid w:val="00367247"/>
    <w:rsid w:val="00367474"/>
    <w:rsid w:val="0039618F"/>
    <w:rsid w:val="00397F06"/>
    <w:rsid w:val="003A36FE"/>
    <w:rsid w:val="003A4747"/>
    <w:rsid w:val="003C23F6"/>
    <w:rsid w:val="003C3305"/>
    <w:rsid w:val="003C53D2"/>
    <w:rsid w:val="003D7747"/>
    <w:rsid w:val="003E21DC"/>
    <w:rsid w:val="0041524A"/>
    <w:rsid w:val="00437BBC"/>
    <w:rsid w:val="00442F3F"/>
    <w:rsid w:val="004551EE"/>
    <w:rsid w:val="00463336"/>
    <w:rsid w:val="00463B74"/>
    <w:rsid w:val="00466E62"/>
    <w:rsid w:val="0047447C"/>
    <w:rsid w:val="0048222B"/>
    <w:rsid w:val="00484541"/>
    <w:rsid w:val="00487B77"/>
    <w:rsid w:val="00487E7F"/>
    <w:rsid w:val="004907CC"/>
    <w:rsid w:val="00490E3D"/>
    <w:rsid w:val="004B2ECB"/>
    <w:rsid w:val="004D1D18"/>
    <w:rsid w:val="004D2B77"/>
    <w:rsid w:val="004D5381"/>
    <w:rsid w:val="004E13F8"/>
    <w:rsid w:val="004F670D"/>
    <w:rsid w:val="004F6BF2"/>
    <w:rsid w:val="00503E05"/>
    <w:rsid w:val="00505BDC"/>
    <w:rsid w:val="00510D7C"/>
    <w:rsid w:val="00514ABA"/>
    <w:rsid w:val="00542E44"/>
    <w:rsid w:val="00546EFB"/>
    <w:rsid w:val="00550509"/>
    <w:rsid w:val="005673D0"/>
    <w:rsid w:val="00581C11"/>
    <w:rsid w:val="00587D1E"/>
    <w:rsid w:val="005900DF"/>
    <w:rsid w:val="005A5053"/>
    <w:rsid w:val="005A7F45"/>
    <w:rsid w:val="005B6B2A"/>
    <w:rsid w:val="005C2AB8"/>
    <w:rsid w:val="005C45D8"/>
    <w:rsid w:val="005C7907"/>
    <w:rsid w:val="005D1F37"/>
    <w:rsid w:val="005E5A5A"/>
    <w:rsid w:val="005E6815"/>
    <w:rsid w:val="005F6CDB"/>
    <w:rsid w:val="006020D2"/>
    <w:rsid w:val="006044F8"/>
    <w:rsid w:val="00634760"/>
    <w:rsid w:val="006618A3"/>
    <w:rsid w:val="00673EA3"/>
    <w:rsid w:val="00683703"/>
    <w:rsid w:val="00695872"/>
    <w:rsid w:val="006C10A5"/>
    <w:rsid w:val="006D0B81"/>
    <w:rsid w:val="006E62D8"/>
    <w:rsid w:val="006F53B0"/>
    <w:rsid w:val="007023A8"/>
    <w:rsid w:val="00702A5B"/>
    <w:rsid w:val="00717851"/>
    <w:rsid w:val="007243BC"/>
    <w:rsid w:val="0073305F"/>
    <w:rsid w:val="007371CA"/>
    <w:rsid w:val="00737E4D"/>
    <w:rsid w:val="0076486C"/>
    <w:rsid w:val="0077095F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07A2"/>
    <w:rsid w:val="00805DCE"/>
    <w:rsid w:val="00807C52"/>
    <w:rsid w:val="00822C7A"/>
    <w:rsid w:val="00834163"/>
    <w:rsid w:val="00852B82"/>
    <w:rsid w:val="008542F1"/>
    <w:rsid w:val="008559B0"/>
    <w:rsid w:val="00860C86"/>
    <w:rsid w:val="008660AA"/>
    <w:rsid w:val="0086709B"/>
    <w:rsid w:val="008710D2"/>
    <w:rsid w:val="00887FF9"/>
    <w:rsid w:val="00890327"/>
    <w:rsid w:val="008915F8"/>
    <w:rsid w:val="00892674"/>
    <w:rsid w:val="008A06A1"/>
    <w:rsid w:val="008B57DE"/>
    <w:rsid w:val="008C0096"/>
    <w:rsid w:val="008E6097"/>
    <w:rsid w:val="008F410F"/>
    <w:rsid w:val="00900D62"/>
    <w:rsid w:val="00915691"/>
    <w:rsid w:val="00915EA6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83A7C"/>
    <w:rsid w:val="00984C9B"/>
    <w:rsid w:val="009C3447"/>
    <w:rsid w:val="009D1D48"/>
    <w:rsid w:val="009D78FA"/>
    <w:rsid w:val="009F6B8B"/>
    <w:rsid w:val="009F7ED5"/>
    <w:rsid w:val="00A06300"/>
    <w:rsid w:val="00A1013E"/>
    <w:rsid w:val="00A24E06"/>
    <w:rsid w:val="00A26E41"/>
    <w:rsid w:val="00A329B6"/>
    <w:rsid w:val="00A374C1"/>
    <w:rsid w:val="00A41D66"/>
    <w:rsid w:val="00A41FEF"/>
    <w:rsid w:val="00A4300C"/>
    <w:rsid w:val="00A51F2F"/>
    <w:rsid w:val="00A572B2"/>
    <w:rsid w:val="00A81EA5"/>
    <w:rsid w:val="00A81F9D"/>
    <w:rsid w:val="00A83061"/>
    <w:rsid w:val="00A947E5"/>
    <w:rsid w:val="00AA3688"/>
    <w:rsid w:val="00AA542B"/>
    <w:rsid w:val="00AB1F2F"/>
    <w:rsid w:val="00AB3AAE"/>
    <w:rsid w:val="00AB4FB8"/>
    <w:rsid w:val="00B0005B"/>
    <w:rsid w:val="00B051C3"/>
    <w:rsid w:val="00B077E0"/>
    <w:rsid w:val="00B30DB9"/>
    <w:rsid w:val="00B353BD"/>
    <w:rsid w:val="00B36731"/>
    <w:rsid w:val="00B45F98"/>
    <w:rsid w:val="00B51BCF"/>
    <w:rsid w:val="00B5595E"/>
    <w:rsid w:val="00B71206"/>
    <w:rsid w:val="00B76E9E"/>
    <w:rsid w:val="00B8111B"/>
    <w:rsid w:val="00B86D85"/>
    <w:rsid w:val="00BA5BCA"/>
    <w:rsid w:val="00BB1488"/>
    <w:rsid w:val="00BF17F0"/>
    <w:rsid w:val="00C12476"/>
    <w:rsid w:val="00C12AB6"/>
    <w:rsid w:val="00C1734C"/>
    <w:rsid w:val="00C25B2B"/>
    <w:rsid w:val="00C424B7"/>
    <w:rsid w:val="00C5329F"/>
    <w:rsid w:val="00C62406"/>
    <w:rsid w:val="00C631B0"/>
    <w:rsid w:val="00C77E3D"/>
    <w:rsid w:val="00C821EE"/>
    <w:rsid w:val="00C84C8A"/>
    <w:rsid w:val="00C86A25"/>
    <w:rsid w:val="00C8733A"/>
    <w:rsid w:val="00C93206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261ED"/>
    <w:rsid w:val="00D2655F"/>
    <w:rsid w:val="00D441B7"/>
    <w:rsid w:val="00D474ED"/>
    <w:rsid w:val="00D6125B"/>
    <w:rsid w:val="00D65E08"/>
    <w:rsid w:val="00D8032E"/>
    <w:rsid w:val="00D83CDC"/>
    <w:rsid w:val="00DB597C"/>
    <w:rsid w:val="00DE0C70"/>
    <w:rsid w:val="00DE0EDF"/>
    <w:rsid w:val="00E039C9"/>
    <w:rsid w:val="00E06916"/>
    <w:rsid w:val="00E112E2"/>
    <w:rsid w:val="00E1504E"/>
    <w:rsid w:val="00E222AB"/>
    <w:rsid w:val="00E24E3D"/>
    <w:rsid w:val="00E25CDC"/>
    <w:rsid w:val="00E26A21"/>
    <w:rsid w:val="00E2789B"/>
    <w:rsid w:val="00E322FA"/>
    <w:rsid w:val="00E42E4D"/>
    <w:rsid w:val="00E6258F"/>
    <w:rsid w:val="00E640A2"/>
    <w:rsid w:val="00E66689"/>
    <w:rsid w:val="00E74E4B"/>
    <w:rsid w:val="00E84327"/>
    <w:rsid w:val="00E85B2F"/>
    <w:rsid w:val="00E90338"/>
    <w:rsid w:val="00EA6A2F"/>
    <w:rsid w:val="00EA6A56"/>
    <w:rsid w:val="00ED17CE"/>
    <w:rsid w:val="00ED73F9"/>
    <w:rsid w:val="00EE012B"/>
    <w:rsid w:val="00EE6033"/>
    <w:rsid w:val="00EF1598"/>
    <w:rsid w:val="00F00857"/>
    <w:rsid w:val="00F12BB1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6890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locked/>
    <w:rsid w:val="00C87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873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8733A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C8733A"/>
    <w:rPr>
      <w:rFonts w:cs="Times New Roman"/>
    </w:rPr>
  </w:style>
  <w:style w:type="character" w:styleId="af6">
    <w:name w:val="Hyperlink"/>
    <w:unhideWhenUsed/>
    <w:rsid w:val="00A51F2F"/>
    <w:rPr>
      <w:color w:val="0000FF"/>
      <w:u w:val="single"/>
    </w:rPr>
  </w:style>
  <w:style w:type="paragraph" w:styleId="af7">
    <w:name w:val="Plain Text"/>
    <w:basedOn w:val="a"/>
    <w:link w:val="af8"/>
    <w:rsid w:val="00A51F2F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Текст Знак"/>
    <w:basedOn w:val="a0"/>
    <w:link w:val="af7"/>
    <w:rsid w:val="00A51F2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locked/>
    <w:rsid w:val="00C87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873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8733A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C8733A"/>
    <w:rPr>
      <w:rFonts w:cs="Times New Roman"/>
    </w:rPr>
  </w:style>
  <w:style w:type="character" w:styleId="af6">
    <w:name w:val="Hyperlink"/>
    <w:unhideWhenUsed/>
    <w:rsid w:val="00A51F2F"/>
    <w:rPr>
      <w:color w:val="0000FF"/>
      <w:u w:val="single"/>
    </w:rPr>
  </w:style>
  <w:style w:type="paragraph" w:styleId="af7">
    <w:name w:val="Plain Text"/>
    <w:basedOn w:val="a"/>
    <w:link w:val="af8"/>
    <w:rsid w:val="00A51F2F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Текст Знак"/>
    <w:basedOn w:val="a0"/>
    <w:link w:val="af7"/>
    <w:rsid w:val="00A51F2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edu.ru" TargetMode="External"/><Relationship Id="rId26" Type="http://schemas.openxmlformats.org/officeDocument/2006/relationships/hyperlink" Target="http://www.hist.msu.ru/ER/sources.htm" TargetMode="External"/><Relationship Id="rId39" Type="http://schemas.openxmlformats.org/officeDocument/2006/relationships/hyperlink" Target="http://www.biblioclub.ru" TargetMode="External"/><Relationship Id="rId21" Type="http://schemas.openxmlformats.org/officeDocument/2006/relationships/hyperlink" Target="http://www.alleng.ru/edu/hist1.htm" TargetMode="External"/><Relationship Id="rId34" Type="http://schemas.openxmlformats.org/officeDocument/2006/relationships/hyperlink" Target="http://rulers.narod.ru/" TargetMode="External"/><Relationship Id="rId42" Type="http://schemas.openxmlformats.org/officeDocument/2006/relationships/hyperlink" Target="http://www.rasl.ru/" TargetMode="External"/><Relationship Id="rId47" Type="http://schemas.openxmlformats.org/officeDocument/2006/relationships/hyperlink" Target="http://www.elibrary.ru" TargetMode="External"/><Relationship Id="rId50" Type="http://schemas.openxmlformats.org/officeDocument/2006/relationships/hyperlink" Target="http://rikonti-khalsivar.narod.ru/" TargetMode="External"/><Relationship Id="rId55" Type="http://schemas.openxmlformats.org/officeDocument/2006/relationships/hyperlink" Target="http://rulers.narod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historicus.ru/" TargetMode="External"/><Relationship Id="rId29" Type="http://schemas.openxmlformats.org/officeDocument/2006/relationships/hyperlink" Target="http://rikonti-khalsivar.narod.ru/" TargetMode="External"/><Relationship Id="rId41" Type="http://schemas.openxmlformats.org/officeDocument/2006/relationships/hyperlink" Target="http://www.archaeology.ru/" TargetMode="External"/><Relationship Id="rId54" Type="http://schemas.openxmlformats.org/officeDocument/2006/relationships/hyperlink" Target="http://historiwars.naro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rulers.narod.ru/" TargetMode="External"/><Relationship Id="rId32" Type="http://schemas.openxmlformats.org/officeDocument/2006/relationships/hyperlink" Target="http://historyevent.ru/" TargetMode="External"/><Relationship Id="rId37" Type="http://schemas.openxmlformats.org/officeDocument/2006/relationships/hyperlink" Target="http://www.libelli.ru/library/tema/scient.htm" TargetMode="External"/><Relationship Id="rId40" Type="http://schemas.openxmlformats.org/officeDocument/2006/relationships/hyperlink" Target="http://www.elibrary.ru" TargetMode="External"/><Relationship Id="rId45" Type="http://schemas.openxmlformats.org/officeDocument/2006/relationships/hyperlink" Target="http://www.gumfak.ru/kult_html/uchebnik/uch04.shtml" TargetMode="External"/><Relationship Id="rId53" Type="http://schemas.openxmlformats.org/officeDocument/2006/relationships/hyperlink" Target="http://historyevent.ru/" TargetMode="External"/><Relationship Id="rId58" Type="http://schemas.openxmlformats.org/officeDocument/2006/relationships/hyperlink" Target="http://www.libelli.ru/library/tema/scient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historiwars.narod.ru/" TargetMode="External"/><Relationship Id="rId28" Type="http://schemas.openxmlformats.org/officeDocument/2006/relationships/hyperlink" Target="http://www.krugosvet.ru/" TargetMode="External"/><Relationship Id="rId36" Type="http://schemas.openxmlformats.org/officeDocument/2006/relationships/hyperlink" Target="http://www.hist.msu.ru/ER/sources.htm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://www.hist.msu.ru/ER/sources.htm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rikonti-khalsivar.narod.ru/" TargetMode="External"/><Relationship Id="rId31" Type="http://schemas.openxmlformats.org/officeDocument/2006/relationships/hyperlink" Target="http://www.alleng.ru/edu/hist1.htm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://www.alleng.ru/edu/hist1.htm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moodle.mininuniver.ru/course/view.php?id=2200" TargetMode="External"/><Relationship Id="rId22" Type="http://schemas.openxmlformats.org/officeDocument/2006/relationships/hyperlink" Target="http://historyevent.ru/" TargetMode="External"/><Relationship Id="rId27" Type="http://schemas.openxmlformats.org/officeDocument/2006/relationships/hyperlink" Target="http://www.libelli.ru/library/tema/scient.htm" TargetMode="External"/><Relationship Id="rId30" Type="http://schemas.openxmlformats.org/officeDocument/2006/relationships/hyperlink" Target="http://www.historicus.ru/" TargetMode="External"/><Relationship Id="rId35" Type="http://schemas.openxmlformats.org/officeDocument/2006/relationships/hyperlink" Target="http://www.hist.msu.ru/ER/Etext/index.html" TargetMode="External"/><Relationship Id="rId43" Type="http://schemas.openxmlformats.org/officeDocument/2006/relationships/hyperlink" Target="http://nbmgu.ru/eresource/" TargetMode="External"/><Relationship Id="rId48" Type="http://schemas.openxmlformats.org/officeDocument/2006/relationships/hyperlink" Target="http://www.ebiblioteka.ru" TargetMode="External"/><Relationship Id="rId56" Type="http://schemas.openxmlformats.org/officeDocument/2006/relationships/hyperlink" Target="http://www.hist.msu.ru/ER/Etext/index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historicus.ru/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ebiblioteka.ru" TargetMode="External"/><Relationship Id="rId25" Type="http://schemas.openxmlformats.org/officeDocument/2006/relationships/hyperlink" Target="http://www.hist.msu.ru/ER/Etext/index.html" TargetMode="External"/><Relationship Id="rId33" Type="http://schemas.openxmlformats.org/officeDocument/2006/relationships/hyperlink" Target="http://historiwars.narod.ru/" TargetMode="External"/><Relationship Id="rId38" Type="http://schemas.openxmlformats.org/officeDocument/2006/relationships/hyperlink" Target="http://www.krugosvet.ru/" TargetMode="External"/><Relationship Id="rId46" Type="http://schemas.openxmlformats.org/officeDocument/2006/relationships/hyperlink" Target="http://www.biblioclub.ru" TargetMode="External"/><Relationship Id="rId59" Type="http://schemas.openxmlformats.org/officeDocument/2006/relationships/hyperlink" Target="http://www.krugos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4F462-B4E5-4C47-9522-0C2BDE7E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5352</Words>
  <Characters>30509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18</cp:revision>
  <cp:lastPrinted>2018-12-14T12:13:00Z</cp:lastPrinted>
  <dcterms:created xsi:type="dcterms:W3CDTF">2019-10-03T08:19:00Z</dcterms:created>
  <dcterms:modified xsi:type="dcterms:W3CDTF">2021-07-29T18:22:00Z</dcterms:modified>
</cp:coreProperties>
</file>